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83" w:rsidRDefault="00615C83" w:rsidP="00C94A69">
      <w:pPr>
        <w:shd w:val="clear" w:color="auto" w:fill="FFFFFF"/>
        <w:spacing w:before="150" w:after="0" w:line="240" w:lineRule="auto"/>
        <w:jc w:val="right"/>
        <w:outlineLvl w:val="4"/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</w:pPr>
      <w:bookmarkStart w:id="0" w:name="_GoBack"/>
      <w:bookmarkEnd w:id="0"/>
    </w:p>
    <w:p w:rsidR="003E7EBD" w:rsidRPr="00C32A8A" w:rsidRDefault="003E7EBD" w:rsidP="003E7EBD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C32A8A">
        <w:rPr>
          <w:rFonts w:asciiTheme="majorHAnsi" w:hAnsiTheme="majorHAnsi"/>
          <w:b/>
          <w:sz w:val="24"/>
          <w:szCs w:val="24"/>
        </w:rPr>
        <w:t xml:space="preserve">УТВЕРЖДЕНО  </w:t>
      </w:r>
    </w:p>
    <w:p w:rsidR="003E7EBD" w:rsidRPr="00C32A8A" w:rsidRDefault="003E7EBD" w:rsidP="003E7EBD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C32A8A">
        <w:rPr>
          <w:rFonts w:asciiTheme="majorHAnsi" w:hAnsiTheme="majorHAnsi"/>
          <w:b/>
          <w:sz w:val="24"/>
          <w:szCs w:val="24"/>
        </w:rPr>
        <w:t>Приказом №___от «</w:t>
      </w:r>
      <w:r w:rsidR="00FF329B">
        <w:rPr>
          <w:rFonts w:asciiTheme="majorHAnsi" w:hAnsiTheme="majorHAnsi"/>
          <w:b/>
          <w:sz w:val="24"/>
          <w:szCs w:val="24"/>
        </w:rPr>
        <w:t>___</w:t>
      </w:r>
      <w:r w:rsidRPr="00C32A8A">
        <w:rPr>
          <w:rFonts w:asciiTheme="majorHAnsi" w:hAnsiTheme="majorHAnsi"/>
          <w:b/>
          <w:sz w:val="24"/>
          <w:szCs w:val="24"/>
        </w:rPr>
        <w:t xml:space="preserve">» </w:t>
      </w:r>
      <w:r w:rsidR="00FF329B">
        <w:rPr>
          <w:rFonts w:asciiTheme="majorHAnsi" w:hAnsiTheme="majorHAnsi"/>
          <w:b/>
          <w:sz w:val="24"/>
          <w:szCs w:val="24"/>
        </w:rPr>
        <w:t>__________</w:t>
      </w:r>
      <w:r w:rsidRPr="00C32A8A">
        <w:rPr>
          <w:rFonts w:asciiTheme="majorHAnsi" w:hAnsiTheme="majorHAnsi"/>
          <w:b/>
          <w:sz w:val="24"/>
          <w:szCs w:val="24"/>
        </w:rPr>
        <w:t xml:space="preserve"> 2018 г.                                                                                                                                                </w:t>
      </w:r>
      <w:r w:rsidR="001436BF">
        <w:rPr>
          <w:rFonts w:asciiTheme="majorHAnsi" w:hAnsiTheme="majorHAnsi"/>
          <w:b/>
          <w:sz w:val="24"/>
          <w:szCs w:val="24"/>
        </w:rPr>
        <w:t>Президент</w:t>
      </w:r>
      <w:r w:rsidRPr="00C32A8A">
        <w:rPr>
          <w:rFonts w:asciiTheme="majorHAnsi" w:hAnsiTheme="majorHAnsi"/>
          <w:b/>
          <w:sz w:val="24"/>
          <w:szCs w:val="24"/>
        </w:rPr>
        <w:t xml:space="preserve"> </w:t>
      </w:r>
    </w:p>
    <w:p w:rsidR="00FF329B" w:rsidRDefault="00FF329B" w:rsidP="003E7EBD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ФАР</w:t>
      </w:r>
    </w:p>
    <w:p w:rsidR="003E7EBD" w:rsidRPr="00C32A8A" w:rsidRDefault="003E7EBD" w:rsidP="003E7EBD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C32A8A">
        <w:rPr>
          <w:rFonts w:asciiTheme="majorHAnsi" w:hAnsiTheme="majorHAnsi"/>
          <w:b/>
          <w:sz w:val="24"/>
          <w:szCs w:val="24"/>
        </w:rPr>
        <w:t xml:space="preserve">___________ </w:t>
      </w:r>
      <w:r w:rsidR="00FF329B">
        <w:rPr>
          <w:rFonts w:asciiTheme="majorHAnsi" w:hAnsiTheme="majorHAnsi"/>
          <w:b/>
          <w:sz w:val="24"/>
          <w:szCs w:val="24"/>
        </w:rPr>
        <w:t>Волков А.Е.</w:t>
      </w:r>
    </w:p>
    <w:p w:rsidR="003E7EBD" w:rsidRPr="001436BF" w:rsidRDefault="003E7EBD" w:rsidP="001436BF">
      <w:pPr>
        <w:pStyle w:val="a5"/>
        <w:shd w:val="clear" w:color="auto" w:fill="FFFFFF"/>
        <w:jc w:val="righ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E7EBD">
        <w:rPr>
          <w:rFonts w:asciiTheme="majorHAnsi" w:hAnsiTheme="majorHAnsi" w:cs="Times New Roman"/>
          <w:b/>
          <w:color w:val="auto"/>
          <w:sz w:val="24"/>
          <w:szCs w:val="24"/>
        </w:rPr>
        <w:t>М.п.                                                                                                                                                                             «</w:t>
      </w:r>
      <w:r w:rsidR="00FF329B">
        <w:rPr>
          <w:rFonts w:asciiTheme="majorHAnsi" w:hAnsiTheme="majorHAnsi" w:cs="Times New Roman"/>
          <w:b/>
          <w:color w:val="auto"/>
          <w:sz w:val="24"/>
          <w:szCs w:val="24"/>
        </w:rPr>
        <w:t>___</w:t>
      </w:r>
      <w:r w:rsidRPr="003E7EBD">
        <w:rPr>
          <w:rFonts w:asciiTheme="majorHAnsi" w:hAnsiTheme="majorHAnsi" w:cs="Times New Roman"/>
          <w:b/>
          <w:color w:val="auto"/>
          <w:sz w:val="24"/>
          <w:szCs w:val="24"/>
        </w:rPr>
        <w:t xml:space="preserve">» </w:t>
      </w:r>
      <w:r w:rsidR="00FF329B">
        <w:rPr>
          <w:rFonts w:asciiTheme="majorHAnsi" w:hAnsiTheme="majorHAnsi" w:cs="Times New Roman"/>
          <w:b/>
          <w:color w:val="auto"/>
          <w:sz w:val="24"/>
          <w:szCs w:val="24"/>
        </w:rPr>
        <w:t>__________</w:t>
      </w:r>
      <w:r w:rsidRPr="003E7EBD">
        <w:rPr>
          <w:rFonts w:asciiTheme="majorHAnsi" w:hAnsiTheme="majorHAnsi" w:cs="Times New Roman"/>
          <w:b/>
          <w:color w:val="auto"/>
          <w:sz w:val="24"/>
          <w:szCs w:val="24"/>
        </w:rPr>
        <w:t xml:space="preserve"> 2018 г</w:t>
      </w:r>
    </w:p>
    <w:p w:rsidR="003E7EBD" w:rsidRDefault="003E7EBD" w:rsidP="005962A7">
      <w:pPr>
        <w:pStyle w:val="a5"/>
        <w:shd w:val="clear" w:color="auto" w:fill="FFFFFF"/>
        <w:jc w:val="center"/>
        <w:rPr>
          <w:rFonts w:ascii="Times New Roman" w:hAnsi="Times New Roman"/>
          <w:b/>
          <w:bCs/>
          <w:color w:val="373737"/>
          <w:sz w:val="28"/>
          <w:szCs w:val="28"/>
        </w:rPr>
      </w:pPr>
    </w:p>
    <w:p w:rsidR="003E7EBD" w:rsidRDefault="003E7EBD" w:rsidP="005962A7">
      <w:pPr>
        <w:pStyle w:val="a5"/>
        <w:shd w:val="clear" w:color="auto" w:fill="FFFFFF"/>
        <w:jc w:val="center"/>
        <w:rPr>
          <w:rFonts w:ascii="Times New Roman" w:hAnsi="Times New Roman"/>
          <w:b/>
          <w:bCs/>
          <w:color w:val="373737"/>
          <w:sz w:val="28"/>
          <w:szCs w:val="28"/>
        </w:rPr>
      </w:pPr>
    </w:p>
    <w:p w:rsidR="007D5FE2" w:rsidRPr="005962A7" w:rsidRDefault="007D5FE2" w:rsidP="005962A7">
      <w:pPr>
        <w:pStyle w:val="a5"/>
        <w:shd w:val="clear" w:color="auto" w:fill="FFFFFF"/>
        <w:jc w:val="center"/>
        <w:rPr>
          <w:b/>
          <w:color w:val="auto"/>
        </w:rPr>
      </w:pPr>
      <w:r w:rsidRPr="005962A7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Положение</w:t>
      </w:r>
      <w:r w:rsidRPr="005962A7">
        <w:rPr>
          <w:b/>
          <w:color w:val="auto"/>
        </w:rPr>
        <w:t xml:space="preserve"> </w:t>
      </w:r>
    </w:p>
    <w:p w:rsidR="007D5FE2" w:rsidRPr="005962A7" w:rsidRDefault="007D5FE2" w:rsidP="005962A7">
      <w:pPr>
        <w:pStyle w:val="a5"/>
        <w:shd w:val="clear" w:color="auto" w:fill="FFFFFF"/>
        <w:jc w:val="center"/>
        <w:rPr>
          <w:b/>
          <w:color w:val="auto"/>
        </w:rPr>
      </w:pPr>
      <w:r w:rsidRPr="005962A7">
        <w:rPr>
          <w:rStyle w:val="a3"/>
          <w:rFonts w:ascii="Times New Roman" w:hAnsi="Times New Roman"/>
          <w:color w:val="auto"/>
          <w:sz w:val="28"/>
          <w:szCs w:val="28"/>
        </w:rPr>
        <w:t>о режиме занятий обучающихся</w:t>
      </w:r>
      <w:r w:rsidRPr="005962A7">
        <w:rPr>
          <w:b/>
          <w:color w:val="auto"/>
        </w:rPr>
        <w:t xml:space="preserve"> </w:t>
      </w:r>
    </w:p>
    <w:p w:rsidR="003E7EBD" w:rsidRPr="003E7EBD" w:rsidRDefault="00FF329B" w:rsidP="003E7EB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ФАР</w:t>
      </w:r>
    </w:p>
    <w:p w:rsidR="007D5FE2" w:rsidRPr="003E7EBD" w:rsidRDefault="007D5FE2" w:rsidP="005962A7">
      <w:pPr>
        <w:pStyle w:val="a5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E7EBD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7D5FE2" w:rsidRPr="005962A7" w:rsidRDefault="007D5FE2" w:rsidP="005962A7">
      <w:pPr>
        <w:pStyle w:val="a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5962A7">
        <w:rPr>
          <w:rStyle w:val="a3"/>
          <w:rFonts w:ascii="Times New Roman" w:hAnsi="Times New Roman"/>
          <w:color w:val="auto"/>
          <w:sz w:val="28"/>
          <w:szCs w:val="28"/>
        </w:rPr>
        <w:t>1.     ОБЩИЕ ПОЛОЖЕНИЯ</w:t>
      </w:r>
      <w:r w:rsidRPr="005962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2A7">
        <w:rPr>
          <w:rStyle w:val="a3"/>
          <w:rFonts w:ascii="Times New Roman" w:hAnsi="Times New Roman"/>
          <w:color w:val="auto"/>
          <w:sz w:val="28"/>
          <w:szCs w:val="28"/>
        </w:rPr>
        <w:t> </w:t>
      </w:r>
      <w:r w:rsidRPr="005962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> 1.1. Положение о режиме занятий обучающихся (далее - Положение) разработано в соответствии</w:t>
      </w:r>
      <w:r w:rsidR="003E7EBD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Конституцией РФ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«Об образовании в Российской Федерации», СанПиН,  Уставом</w:t>
      </w:r>
      <w:r w:rsidR="003E7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29B">
        <w:rPr>
          <w:rFonts w:ascii="Times New Roman" w:hAnsi="Times New Roman" w:cs="Times New Roman"/>
          <w:color w:val="000000"/>
          <w:sz w:val="28"/>
          <w:szCs w:val="28"/>
        </w:rPr>
        <w:t>ФАР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, а также основывается на соблюдении законов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дерации и </w:t>
      </w:r>
      <w:r w:rsidR="003E7EBD">
        <w:rPr>
          <w:rFonts w:ascii="Times New Roman" w:hAnsi="Times New Roman" w:cs="Times New Roman"/>
          <w:color w:val="000000"/>
          <w:sz w:val="28"/>
          <w:szCs w:val="28"/>
        </w:rPr>
        <w:t>города Москвы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Style w:val="a3"/>
          <w:rFonts w:ascii="Times New Roman" w:hAnsi="Times New Roman"/>
          <w:color w:val="000000"/>
          <w:sz w:val="28"/>
          <w:szCs w:val="28"/>
        </w:rPr>
        <w:t>2. ЦЕЛИ И ЗАДАЧИ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>2.1. Упорядочение учебно-воспитательного процесса в соответствие с нормативно-правовыми документами;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2.2.Обеспечение конституционных прав обучающихся на образование и </w:t>
      </w:r>
      <w:proofErr w:type="spellStart"/>
      <w:r w:rsidRPr="005962A7">
        <w:rPr>
          <w:rFonts w:ascii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5962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2A7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 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962A7">
        <w:rPr>
          <w:rStyle w:val="a3"/>
          <w:rFonts w:ascii="Times New Roman" w:hAnsi="Times New Roman"/>
          <w:color w:val="000000"/>
          <w:sz w:val="28"/>
          <w:szCs w:val="28"/>
        </w:rPr>
        <w:t>3. РЕЖИМ ЗАНЯТИЙ ОБУЧАЮЩИХСЯ ВО ВРЕМЯ ОРГАНИЗАЦИИ ОБРАЗОВАТЕЛЬНОГО ПРОЦЕССА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</w:t>
      </w:r>
      <w:r w:rsidR="000405DE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регламентируется учебным планом, 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ьными программами,  календарным учебным планом - графиком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, расписанием учебных занятий.</w:t>
      </w:r>
      <w:r w:rsidRPr="00596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0405DE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т администрация и педагогические работники в соответствии с должностной инструкцией.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3.3.  Продолжительность учебного года в </w:t>
      </w:r>
      <w:r w:rsidR="00FF329B">
        <w:rPr>
          <w:rFonts w:ascii="Times New Roman" w:hAnsi="Times New Roman" w:cs="Times New Roman"/>
          <w:color w:val="000000"/>
          <w:sz w:val="28"/>
          <w:szCs w:val="28"/>
        </w:rPr>
        <w:t>ФАР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>-   учебный год начинается 1 сентября, заканчивается 31 мая.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>3.4. Продолжительность учебного года  равна 36  учебным неделям.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5962A7">
        <w:rPr>
          <w:rFonts w:ascii="Times New Roman" w:hAnsi="Times New Roman" w:cs="Times New Roman"/>
          <w:color w:val="000000"/>
          <w:sz w:val="28"/>
          <w:szCs w:val="28"/>
        </w:rPr>
        <w:t>Режим  занятий</w:t>
      </w:r>
      <w:proofErr w:type="gramEnd"/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  обучающихся в </w:t>
      </w:r>
      <w:r w:rsidR="00FF329B">
        <w:rPr>
          <w:rFonts w:ascii="Times New Roman" w:hAnsi="Times New Roman" w:cs="Times New Roman"/>
          <w:color w:val="000000"/>
          <w:sz w:val="28"/>
          <w:szCs w:val="28"/>
        </w:rPr>
        <w:t>ФАР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3.5.1. Регламентирование образовательного процесса на неделю: продолжительность учебной рабочей недели -  </w:t>
      </w:r>
      <w:r w:rsidR="003E7EB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-ти дневная рабочая неделя для всех  объединений. Учебные занятия,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правило, организуются в одну смену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3.5.2. Начало </w:t>
      </w:r>
      <w:proofErr w:type="gramStart"/>
      <w:r w:rsidRPr="005962A7">
        <w:rPr>
          <w:rFonts w:ascii="Times New Roman" w:hAnsi="Times New Roman" w:cs="Times New Roman"/>
          <w:color w:val="000000"/>
          <w:sz w:val="28"/>
          <w:szCs w:val="28"/>
        </w:rPr>
        <w:t>занятий  в</w:t>
      </w:r>
      <w:proofErr w:type="gramEnd"/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FF329B">
        <w:rPr>
          <w:rFonts w:ascii="Times New Roman" w:hAnsi="Times New Roman" w:cs="Times New Roman"/>
          <w:color w:val="000000"/>
          <w:sz w:val="28"/>
          <w:szCs w:val="28"/>
        </w:rPr>
        <w:t>ФАР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 не ранее 8-00 часов, а их окончание – не позднее  20-00 часов.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3.5.3. Режим занятий обучающихся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расписанием 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учебных занятий.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>3.5.4. Учебные занятия проводятся в свободное от занятий в общеобразовательных учреждениях время. Между началом занятий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29B">
        <w:rPr>
          <w:rFonts w:ascii="Times New Roman" w:hAnsi="Times New Roman" w:cs="Times New Roman"/>
          <w:color w:val="000000"/>
          <w:sz w:val="28"/>
          <w:szCs w:val="28"/>
        </w:rPr>
        <w:t>ФАР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62A7">
        <w:rPr>
          <w:rFonts w:ascii="Times New Roman" w:hAnsi="Times New Roman" w:cs="Times New Roman"/>
          <w:color w:val="000000"/>
          <w:sz w:val="28"/>
          <w:szCs w:val="28"/>
        </w:rPr>
        <w:t>и  окончанием</w:t>
      </w:r>
      <w:proofErr w:type="gramEnd"/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 занятий</w:t>
      </w:r>
      <w:r w:rsidR="003E7EBD">
        <w:rPr>
          <w:rFonts w:ascii="Times New Roman" w:hAnsi="Times New Roman" w:cs="Times New Roman"/>
          <w:color w:val="000000"/>
          <w:sz w:val="28"/>
          <w:szCs w:val="28"/>
        </w:rPr>
        <w:t>, должен быть перерыв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96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3.5.6.  </w:t>
      </w:r>
      <w:proofErr w:type="gramStart"/>
      <w:r w:rsidRPr="005962A7">
        <w:rPr>
          <w:rFonts w:ascii="Times New Roman" w:hAnsi="Times New Roman" w:cs="Times New Roman"/>
          <w:color w:val="000000"/>
          <w:sz w:val="28"/>
          <w:szCs w:val="28"/>
        </w:rPr>
        <w:t>Учебный  час</w:t>
      </w:r>
      <w:proofErr w:type="gramEnd"/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 (академический час) в </w:t>
      </w:r>
      <w:r w:rsidR="00FF329B">
        <w:rPr>
          <w:rFonts w:ascii="Times New Roman" w:hAnsi="Times New Roman" w:cs="Times New Roman"/>
          <w:color w:val="000000"/>
          <w:sz w:val="28"/>
          <w:szCs w:val="28"/>
        </w:rPr>
        <w:t>ФАР</w:t>
      </w:r>
      <w:r w:rsidR="003E7EBD">
        <w:rPr>
          <w:rFonts w:ascii="Times New Roman" w:hAnsi="Times New Roman" w:cs="Times New Roman"/>
          <w:color w:val="000000"/>
          <w:sz w:val="28"/>
          <w:szCs w:val="28"/>
        </w:rPr>
        <w:t>  - 45 минут.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BD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> 3.5.7.   Перерыв между учебными занятиями не менее 1</w:t>
      </w:r>
      <w:r w:rsidR="003E7EB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 минут для отдыха обучающихся и проветривания помещений</w:t>
      </w:r>
      <w:r w:rsidR="003E7E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> 3.5.8. Занятие в группах начинается и заканчивается по расписанию.</w:t>
      </w:r>
      <w:r w:rsidRPr="00596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3.5.9. Расписание учебных занятий составляется в начале учебного года с учетом требований СанПиН, может корректироваться. Расписание учебных занятий утверждается </w:t>
      </w:r>
      <w:r w:rsidR="003E7EB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иректором  </w:t>
      </w:r>
      <w:r w:rsidR="00FF329B">
        <w:rPr>
          <w:rFonts w:ascii="Times New Roman" w:hAnsi="Times New Roman" w:cs="Times New Roman"/>
          <w:color w:val="000000"/>
          <w:sz w:val="28"/>
          <w:szCs w:val="28"/>
        </w:rPr>
        <w:t>ФАР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3.5.10. Работа педагогов дополнительного образования определяется расписанием, утвержденным </w:t>
      </w:r>
      <w:r w:rsidR="003E7EB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иректором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29B">
        <w:rPr>
          <w:rFonts w:ascii="Times New Roman" w:hAnsi="Times New Roman" w:cs="Times New Roman"/>
          <w:color w:val="000000"/>
          <w:sz w:val="28"/>
          <w:szCs w:val="28"/>
        </w:rPr>
        <w:t>ФАР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3.5.11. Изменения в расписании занятий дополнительного образования допускается по производственной необходимости, в случаях объявления карантина, приостановления образовательного процесса в связи с понижением температуры наружного воздуха по приказу директора </w:t>
      </w:r>
      <w:r w:rsidR="00FF329B">
        <w:rPr>
          <w:rFonts w:ascii="Times New Roman" w:hAnsi="Times New Roman" w:cs="Times New Roman"/>
          <w:color w:val="000000"/>
          <w:sz w:val="28"/>
          <w:szCs w:val="28"/>
        </w:rPr>
        <w:t>ФАР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3E7EBD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> 3.5.12.Основная форма проведения занятий – учебные,  учебно-тренировочные  и  другие.</w:t>
      </w:r>
      <w:r w:rsidRPr="00596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3.9.  </w:t>
      </w:r>
      <w:r w:rsidR="00FF329B">
        <w:rPr>
          <w:rFonts w:ascii="Times New Roman" w:hAnsi="Times New Roman" w:cs="Times New Roman"/>
          <w:color w:val="000000"/>
          <w:sz w:val="28"/>
          <w:szCs w:val="28"/>
        </w:rPr>
        <w:t>ФАР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договоренности и (или) совместно с организациями может проводить профессиональную подготовку детей, в том числе за плату, при наличии лицензии на данный вид деятельности. Обучающимся, сдавшим квалификационные экзамены, выдается </w:t>
      </w:r>
      <w:r w:rsidR="003E7EBD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3.10. Элементарной структурной единицей </w:t>
      </w:r>
      <w:r w:rsidR="00FF329B">
        <w:rPr>
          <w:rFonts w:ascii="Times New Roman" w:hAnsi="Times New Roman" w:cs="Times New Roman"/>
          <w:color w:val="000000"/>
          <w:sz w:val="28"/>
          <w:szCs w:val="28"/>
        </w:rPr>
        <w:t>ФАР</w:t>
      </w:r>
      <w:r w:rsidR="003E7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962A7">
        <w:rPr>
          <w:rFonts w:ascii="Times New Roman" w:hAnsi="Times New Roman" w:cs="Times New Roman"/>
          <w:color w:val="000000"/>
          <w:sz w:val="28"/>
          <w:szCs w:val="28"/>
        </w:rPr>
        <w:t>является группа обучающихся.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62A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>3.11. С учетом потребностей и возможностей обучающихся, дополнительные образовательные программы могут осваиваться в различных формах учебных занятий: репетиции, семинары, конференции, имитационно-ролевые игры, организационно-деловые игры, тренинги, образовательные путешествия, массовые образовательные мероприятия, в том числе с использованием современных информационных технологий, учебные тренировки, соревнования, туристические походы, экспедиции,  что определяется дополнительной образовательной программой.</w:t>
      </w:r>
      <w:r w:rsidRPr="0059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E2" w:rsidRPr="005962A7" w:rsidRDefault="007D5FE2" w:rsidP="00590D68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3.16.  Запрещается удаление </w:t>
      </w:r>
      <w:proofErr w:type="gramStart"/>
      <w:r w:rsidRPr="005962A7">
        <w:rPr>
          <w:rFonts w:ascii="Times New Roman" w:hAnsi="Times New Roman" w:cs="Times New Roman"/>
          <w:color w:val="000000"/>
          <w:sz w:val="28"/>
          <w:szCs w:val="28"/>
        </w:rPr>
        <w:t>обучающихся  во</w:t>
      </w:r>
      <w:proofErr w:type="gramEnd"/>
      <w:r w:rsidRPr="005962A7">
        <w:rPr>
          <w:rFonts w:ascii="Times New Roman" w:hAnsi="Times New Roman" w:cs="Times New Roman"/>
          <w:color w:val="000000"/>
          <w:sz w:val="28"/>
          <w:szCs w:val="28"/>
        </w:rPr>
        <w:t xml:space="preserve"> время занятий, применение морального или физического воздействия на обучающихся.</w:t>
      </w:r>
      <w:r w:rsidRPr="00596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FE2" w:rsidRPr="005962A7" w:rsidRDefault="007D5FE2" w:rsidP="005962A7">
      <w:pPr>
        <w:jc w:val="both"/>
        <w:rPr>
          <w:rFonts w:ascii="Times New Roman" w:hAnsi="Times New Roman"/>
          <w:sz w:val="28"/>
          <w:szCs w:val="28"/>
        </w:rPr>
      </w:pPr>
    </w:p>
    <w:sectPr w:rsidR="007D5FE2" w:rsidRPr="005962A7" w:rsidSect="0083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D5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A7"/>
    <w:rsid w:val="000405DE"/>
    <w:rsid w:val="001436BF"/>
    <w:rsid w:val="002B27E7"/>
    <w:rsid w:val="002E7CD9"/>
    <w:rsid w:val="00393A28"/>
    <w:rsid w:val="003C1572"/>
    <w:rsid w:val="003E7EBD"/>
    <w:rsid w:val="005520F3"/>
    <w:rsid w:val="00565171"/>
    <w:rsid w:val="00590D68"/>
    <w:rsid w:val="005962A7"/>
    <w:rsid w:val="00615C83"/>
    <w:rsid w:val="007B5094"/>
    <w:rsid w:val="007D5FE2"/>
    <w:rsid w:val="00837ABB"/>
    <w:rsid w:val="00917577"/>
    <w:rsid w:val="00A50532"/>
    <w:rsid w:val="00A71256"/>
    <w:rsid w:val="00B90450"/>
    <w:rsid w:val="00C94A69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9B99C"/>
  <w15:docId w15:val="{A479CBC9-AF91-4BD5-A8AA-214EE4A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62A7"/>
    <w:rPr>
      <w:rFonts w:cs="Times New Roman"/>
      <w:b/>
      <w:bCs/>
    </w:rPr>
  </w:style>
  <w:style w:type="paragraph" w:styleId="a4">
    <w:name w:val="Normal (Web)"/>
    <w:basedOn w:val="a"/>
    <w:uiPriority w:val="99"/>
    <w:rsid w:val="005962A7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styleId="a5">
    <w:name w:val="No Spacing"/>
    <w:basedOn w:val="a"/>
    <w:uiPriority w:val="99"/>
    <w:qFormat/>
    <w:rsid w:val="005962A7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customStyle="1" w:styleId="ConsPlusNormal">
    <w:name w:val="ConsPlusNormal"/>
    <w:rsid w:val="00615C8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615C83"/>
    <w:pPr>
      <w:ind w:left="720"/>
      <w:contextualSpacing/>
    </w:pPr>
    <w:rPr>
      <w:rFonts w:eastAsia="Times New Roman"/>
      <w:lang w:eastAsia="ru-RU"/>
    </w:rPr>
  </w:style>
  <w:style w:type="character" w:customStyle="1" w:styleId="FontStyle61">
    <w:name w:val="Font Style61"/>
    <w:basedOn w:val="a0"/>
    <w:uiPriority w:val="99"/>
    <w:rsid w:val="00615C83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6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45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D8CFCA"/>
                        <w:left w:val="single" w:sz="48" w:space="15" w:color="D8CFCA"/>
                        <w:bottom w:val="single" w:sz="48" w:space="15" w:color="D8CFCA"/>
                        <w:right w:val="single" w:sz="48" w:space="15" w:color="D8CFCA"/>
                      </w:divBdr>
                      <w:divsChild>
                        <w:div w:id="18282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tanya</cp:lastModifiedBy>
  <cp:revision>2</cp:revision>
  <cp:lastPrinted>2018-11-14T14:51:00Z</cp:lastPrinted>
  <dcterms:created xsi:type="dcterms:W3CDTF">2018-11-14T14:55:00Z</dcterms:created>
  <dcterms:modified xsi:type="dcterms:W3CDTF">2018-11-14T14:55:00Z</dcterms:modified>
</cp:coreProperties>
</file>