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C3" w:rsidRPr="00853AC3" w:rsidRDefault="00853AC3" w:rsidP="00853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AC3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853AC3" w:rsidRPr="00914ACB" w:rsidRDefault="00853AC3" w:rsidP="00853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AC3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b/>
          <w:sz w:val="24"/>
          <w:szCs w:val="24"/>
        </w:rPr>
        <w:t>6 этапа Кубка России</w:t>
      </w:r>
      <w:r w:rsidR="00914ACB" w:rsidRPr="00914ACB">
        <w:rPr>
          <w:rFonts w:ascii="Times New Roman" w:hAnsi="Times New Roman" w:cs="Times New Roman"/>
          <w:b/>
          <w:sz w:val="24"/>
          <w:szCs w:val="24"/>
        </w:rPr>
        <w:t xml:space="preserve"> ЕКП №31520</w:t>
      </w:r>
    </w:p>
    <w:p w:rsidR="00853AC3" w:rsidRPr="00853AC3" w:rsidRDefault="00853AC3" w:rsidP="00853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AC3">
        <w:rPr>
          <w:rFonts w:ascii="Times New Roman" w:hAnsi="Times New Roman" w:cs="Times New Roman"/>
          <w:b/>
          <w:sz w:val="24"/>
          <w:szCs w:val="24"/>
        </w:rPr>
        <w:t>класс скальный</w:t>
      </w:r>
    </w:p>
    <w:p w:rsidR="00853AC3" w:rsidRPr="00853AC3" w:rsidRDefault="00853AC3" w:rsidP="00105E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CC3" w:rsidRDefault="00511CC3" w:rsidP="0010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1732" w:rsidRPr="00DC7777" w:rsidRDefault="001C1732" w:rsidP="00DC777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7777">
        <w:rPr>
          <w:rFonts w:ascii="Times New Roman" w:hAnsi="Times New Roman" w:cs="Times New Roman"/>
          <w:b/>
          <w:sz w:val="24"/>
          <w:szCs w:val="24"/>
        </w:rPr>
        <w:t>Место проведения соревнований</w:t>
      </w:r>
    </w:p>
    <w:p w:rsidR="001C1732" w:rsidRDefault="001C1732" w:rsidP="00EE2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Скалы</w:t>
      </w:r>
      <w:r w:rsidRPr="001C1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берегу оз. Байкал, 145</w:t>
      </w:r>
      <w:r w:rsidRPr="001C1732">
        <w:rPr>
          <w:rFonts w:ascii="Times New Roman" w:hAnsi="Times New Roman" w:cs="Times New Roman"/>
          <w:sz w:val="24"/>
          <w:szCs w:val="24"/>
        </w:rPr>
        <w:t>-14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C1732">
        <w:rPr>
          <w:rFonts w:ascii="Times New Roman" w:hAnsi="Times New Roman" w:cs="Times New Roman"/>
          <w:sz w:val="24"/>
          <w:szCs w:val="24"/>
        </w:rPr>
        <w:t xml:space="preserve"> км </w:t>
      </w:r>
      <w:proofErr w:type="spellStart"/>
      <w:r w:rsidRPr="001C1732">
        <w:rPr>
          <w:rFonts w:ascii="Times New Roman" w:hAnsi="Times New Roman" w:cs="Times New Roman"/>
          <w:sz w:val="24"/>
          <w:szCs w:val="24"/>
        </w:rPr>
        <w:t>Кругобайкальской</w:t>
      </w:r>
      <w:proofErr w:type="spellEnd"/>
      <w:r w:rsidRPr="001C1732">
        <w:rPr>
          <w:rFonts w:ascii="Times New Roman" w:hAnsi="Times New Roman" w:cs="Times New Roman"/>
          <w:sz w:val="24"/>
          <w:szCs w:val="24"/>
        </w:rPr>
        <w:t xml:space="preserve"> железной дороги</w:t>
      </w:r>
      <w:r>
        <w:rPr>
          <w:rFonts w:ascii="Times New Roman" w:hAnsi="Times New Roman" w:cs="Times New Roman"/>
          <w:sz w:val="24"/>
          <w:szCs w:val="24"/>
        </w:rPr>
        <w:t xml:space="preserve"> (КБЖД), вблизи </w:t>
      </w:r>
      <w:r w:rsidRPr="001C1732"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 w:rsidRPr="001C1732">
        <w:rPr>
          <w:rFonts w:ascii="Times New Roman" w:hAnsi="Times New Roman" w:cs="Times New Roman"/>
          <w:sz w:val="24"/>
          <w:szCs w:val="24"/>
        </w:rPr>
        <w:t>Ангасолка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732">
        <w:rPr>
          <w:rFonts w:ascii="Times New Roman" w:hAnsi="Times New Roman" w:cs="Times New Roman"/>
          <w:sz w:val="24"/>
          <w:szCs w:val="24"/>
        </w:rPr>
        <w:t>Слюдянский</w:t>
      </w:r>
      <w:proofErr w:type="spellEnd"/>
      <w:r w:rsidRPr="001C1732">
        <w:rPr>
          <w:rFonts w:ascii="Times New Roman" w:hAnsi="Times New Roman" w:cs="Times New Roman"/>
          <w:sz w:val="24"/>
          <w:szCs w:val="24"/>
        </w:rPr>
        <w:t xml:space="preserve"> район, Иркутской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1732" w:rsidRDefault="001C1732" w:rsidP="001C17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732" w:rsidRPr="00DC7777" w:rsidRDefault="001C1732" w:rsidP="00DC777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7777"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</w:p>
    <w:p w:rsidR="001C1732" w:rsidRPr="00511CC3" w:rsidRDefault="001C1732" w:rsidP="001C173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511CC3">
        <w:rPr>
          <w:rFonts w:ascii="Times New Roman" w:hAnsi="Times New Roman"/>
          <w:bCs/>
          <w:sz w:val="24"/>
          <w:szCs w:val="24"/>
        </w:rPr>
        <w:t>Программа соревнования:</w:t>
      </w:r>
    </w:p>
    <w:p w:rsidR="001C1732" w:rsidRPr="00511CC3" w:rsidRDefault="001C1732" w:rsidP="001C17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C3">
        <w:rPr>
          <w:rStyle w:val="a3"/>
          <w:rFonts w:ascii="Times New Roman" w:hAnsi="Times New Roman"/>
          <w:sz w:val="24"/>
          <w:szCs w:val="24"/>
        </w:rPr>
        <w:t>23 июня 2023 г</w:t>
      </w:r>
    </w:p>
    <w:p w:rsidR="001C1732" w:rsidRPr="00511CC3" w:rsidRDefault="001C1732" w:rsidP="001C17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C3">
        <w:rPr>
          <w:rFonts w:ascii="Times New Roman" w:hAnsi="Times New Roman"/>
          <w:sz w:val="24"/>
          <w:szCs w:val="24"/>
        </w:rPr>
        <w:t>18:00 – 23:00 Заезд участников. Мандатная комиссия.</w:t>
      </w:r>
    </w:p>
    <w:p w:rsidR="001C1732" w:rsidRPr="00511CC3" w:rsidRDefault="001C1732" w:rsidP="001C1732">
      <w:pPr>
        <w:suppressAutoHyphens/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r w:rsidRPr="00511CC3">
        <w:rPr>
          <w:rStyle w:val="a3"/>
          <w:rFonts w:ascii="Times New Roman" w:hAnsi="Times New Roman"/>
          <w:sz w:val="24"/>
          <w:szCs w:val="24"/>
        </w:rPr>
        <w:t>24 июня 2023 г</w:t>
      </w:r>
    </w:p>
    <w:p w:rsidR="001C1732" w:rsidRPr="00511CC3" w:rsidRDefault="001C1732" w:rsidP="001C17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C3">
        <w:rPr>
          <w:rFonts w:ascii="Times New Roman" w:hAnsi="Times New Roman"/>
          <w:sz w:val="24"/>
          <w:szCs w:val="24"/>
        </w:rPr>
        <w:t>09:00 – открытие соревнований;</w:t>
      </w:r>
    </w:p>
    <w:p w:rsidR="001C1732" w:rsidRPr="00511CC3" w:rsidRDefault="001C1732" w:rsidP="001C17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C3">
        <w:rPr>
          <w:rFonts w:ascii="Times New Roman" w:hAnsi="Times New Roman"/>
          <w:sz w:val="24"/>
          <w:szCs w:val="24"/>
        </w:rPr>
        <w:t>10:00 – старт соревнований;</w:t>
      </w:r>
    </w:p>
    <w:p w:rsidR="001C1732" w:rsidRPr="00511CC3" w:rsidRDefault="001C1732" w:rsidP="001C17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C3">
        <w:rPr>
          <w:rFonts w:ascii="Times New Roman" w:hAnsi="Times New Roman"/>
          <w:sz w:val="24"/>
          <w:szCs w:val="24"/>
        </w:rPr>
        <w:t>20-00 Окончание первого дня соревнований;</w:t>
      </w:r>
    </w:p>
    <w:p w:rsidR="001C1732" w:rsidRPr="00511CC3" w:rsidRDefault="001C1732" w:rsidP="001C1732">
      <w:pPr>
        <w:suppressAutoHyphens/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r w:rsidRPr="00511CC3">
        <w:rPr>
          <w:rStyle w:val="a3"/>
          <w:rFonts w:ascii="Times New Roman" w:hAnsi="Times New Roman"/>
          <w:sz w:val="24"/>
          <w:szCs w:val="24"/>
        </w:rPr>
        <w:t>25 июня 2023 г</w:t>
      </w:r>
    </w:p>
    <w:p w:rsidR="001C1732" w:rsidRPr="00511CC3" w:rsidRDefault="001C1732" w:rsidP="001C17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C3">
        <w:rPr>
          <w:rFonts w:ascii="Times New Roman" w:hAnsi="Times New Roman"/>
          <w:sz w:val="24"/>
          <w:szCs w:val="24"/>
        </w:rPr>
        <w:t>07:00 – продолжение соревнований</w:t>
      </w:r>
    </w:p>
    <w:p w:rsidR="001C1732" w:rsidRPr="00511CC3" w:rsidRDefault="001C1732" w:rsidP="001C17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C3">
        <w:rPr>
          <w:rFonts w:ascii="Times New Roman" w:hAnsi="Times New Roman"/>
          <w:sz w:val="24"/>
          <w:szCs w:val="24"/>
        </w:rPr>
        <w:t>14:00 Окончание второго дня соревнований;</w:t>
      </w:r>
    </w:p>
    <w:p w:rsidR="001C1732" w:rsidRPr="00511CC3" w:rsidRDefault="001C1732" w:rsidP="001C17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C3">
        <w:rPr>
          <w:rFonts w:ascii="Times New Roman" w:hAnsi="Times New Roman"/>
          <w:sz w:val="24"/>
          <w:szCs w:val="24"/>
        </w:rPr>
        <w:t>16:00 Награждение призеров.</w:t>
      </w:r>
    </w:p>
    <w:p w:rsidR="001C1732" w:rsidRPr="00511CC3" w:rsidRDefault="001C1732" w:rsidP="001C17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CC3">
        <w:rPr>
          <w:rStyle w:val="a3"/>
          <w:rFonts w:ascii="Times New Roman" w:hAnsi="Times New Roman"/>
          <w:sz w:val="24"/>
          <w:szCs w:val="24"/>
        </w:rPr>
        <w:t xml:space="preserve">26 июня 2023 г </w:t>
      </w:r>
      <w:r w:rsidRPr="00511CC3">
        <w:rPr>
          <w:rFonts w:ascii="Times New Roman" w:hAnsi="Times New Roman"/>
          <w:sz w:val="24"/>
          <w:szCs w:val="24"/>
        </w:rPr>
        <w:t>– Отъезд участников.</w:t>
      </w:r>
    </w:p>
    <w:p w:rsidR="001C1732" w:rsidRDefault="001C1732" w:rsidP="0010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3AC3" w:rsidRPr="00DC7777" w:rsidRDefault="00511CC3" w:rsidP="00DC777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7777">
        <w:rPr>
          <w:rFonts w:ascii="Times New Roman" w:hAnsi="Times New Roman" w:cs="Times New Roman"/>
          <w:b/>
          <w:sz w:val="24"/>
          <w:szCs w:val="24"/>
        </w:rPr>
        <w:t>Требования к участникам соревнований</w:t>
      </w:r>
    </w:p>
    <w:p w:rsidR="00511CC3" w:rsidRPr="00511CC3" w:rsidRDefault="00511CC3" w:rsidP="002D65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CC3">
        <w:rPr>
          <w:rFonts w:ascii="Times New Roman" w:hAnsi="Times New Roman" w:cs="Times New Roman"/>
          <w:sz w:val="24"/>
          <w:szCs w:val="24"/>
        </w:rPr>
        <w:t xml:space="preserve">К соревнованиям допускаются спортсмены в возрасте от 18 лет, не имеющие медицинских противопоказаний к занятию спортом (альпинизмом), имеющие 2 спортивный разряд по альпинизму. Зачет производится среди мужчин и женщин отдельно. </w:t>
      </w:r>
    </w:p>
    <w:p w:rsidR="00511CC3" w:rsidRPr="00511CC3" w:rsidRDefault="00511CC3" w:rsidP="00511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CC3">
        <w:rPr>
          <w:rFonts w:ascii="Times New Roman" w:hAnsi="Times New Roman" w:cs="Times New Roman"/>
          <w:sz w:val="24"/>
          <w:szCs w:val="24"/>
        </w:rPr>
        <w:t xml:space="preserve">В мандатную комиссию каждая команда предоставляет заявку, установленной формы (Приложение №1), подписанную руководителем </w:t>
      </w:r>
      <w:proofErr w:type="gramStart"/>
      <w:r w:rsidRPr="00511CC3">
        <w:rPr>
          <w:rFonts w:ascii="Times New Roman" w:hAnsi="Times New Roman" w:cs="Times New Roman"/>
          <w:sz w:val="24"/>
          <w:szCs w:val="24"/>
        </w:rPr>
        <w:t>органа исполнительной власти субъекта Российской Федерации</w:t>
      </w:r>
      <w:proofErr w:type="gramEnd"/>
      <w:r w:rsidRPr="00511CC3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спорта, и врачом.</w:t>
      </w:r>
    </w:p>
    <w:p w:rsidR="00511CC3" w:rsidRPr="00511CC3" w:rsidRDefault="00511CC3" w:rsidP="00511CC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11CC3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 на каждого спортсмена:</w:t>
      </w:r>
    </w:p>
    <w:p w:rsidR="00511CC3" w:rsidRPr="00511CC3" w:rsidRDefault="00511CC3" w:rsidP="00511CC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11CC3">
        <w:rPr>
          <w:rFonts w:ascii="Times New Roman" w:hAnsi="Times New Roman" w:cs="Times New Roman"/>
          <w:sz w:val="24"/>
          <w:szCs w:val="24"/>
        </w:rPr>
        <w:t>- паспорт гражданина РФ (копия);</w:t>
      </w:r>
    </w:p>
    <w:p w:rsidR="00511CC3" w:rsidRPr="00511CC3" w:rsidRDefault="00511CC3" w:rsidP="00511CC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11CC3">
        <w:rPr>
          <w:rFonts w:ascii="Times New Roman" w:hAnsi="Times New Roman" w:cs="Times New Roman"/>
          <w:sz w:val="24"/>
          <w:szCs w:val="24"/>
        </w:rPr>
        <w:t>- зачетная классификационная книжка (для подтверждения спортивного разряда);</w:t>
      </w:r>
    </w:p>
    <w:p w:rsidR="002D65CC" w:rsidRPr="00EE2120" w:rsidRDefault="00511CC3" w:rsidP="00EE212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11CC3">
        <w:rPr>
          <w:rFonts w:ascii="Times New Roman" w:hAnsi="Times New Roman" w:cs="Times New Roman"/>
          <w:sz w:val="24"/>
          <w:szCs w:val="24"/>
        </w:rPr>
        <w:t>- медицинская справка с допуском врача.</w:t>
      </w:r>
    </w:p>
    <w:p w:rsidR="00511CC3" w:rsidRPr="00EE2120" w:rsidRDefault="00511CC3" w:rsidP="00EE212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предоставляет в мандатную комиссию пропуск</w:t>
      </w:r>
      <w:r w:rsidR="001C1732">
        <w:rPr>
          <w:rFonts w:ascii="Times New Roman" w:hAnsi="Times New Roman" w:cs="Times New Roman"/>
          <w:sz w:val="24"/>
          <w:szCs w:val="24"/>
        </w:rPr>
        <w:t xml:space="preserve"> на посещение </w:t>
      </w:r>
      <w:r>
        <w:rPr>
          <w:rFonts w:ascii="Times New Roman" w:hAnsi="Times New Roman" w:cs="Times New Roman"/>
          <w:sz w:val="24"/>
          <w:szCs w:val="24"/>
        </w:rPr>
        <w:t>Прибайкальск</w:t>
      </w:r>
      <w:r w:rsidR="001C1732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национальн</w:t>
      </w:r>
      <w:r w:rsidR="001C1732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>парк</w:t>
      </w:r>
      <w:r w:rsidR="001C173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Оформить пропуск можно на сайте </w:t>
      </w:r>
      <w:r w:rsidR="001C173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Заповедное Прибайкалье</w:t>
      </w:r>
      <w:r w:rsidR="001C173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5" w:anchor="/tourists-data" w:history="1">
        <w:r w:rsidRPr="006C6DCF">
          <w:rPr>
            <w:rStyle w:val="a5"/>
            <w:rFonts w:ascii="Times New Roman" w:hAnsi="Times New Roman" w:cs="Times New Roman"/>
            <w:sz w:val="24"/>
            <w:szCs w:val="24"/>
          </w:rPr>
          <w:t>https://baikalpass.ru/index.html#/tourists-data</w:t>
        </w:r>
      </w:hyperlink>
    </w:p>
    <w:p w:rsidR="00511CC3" w:rsidRPr="00EE2120" w:rsidRDefault="00511CC3" w:rsidP="002D65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CC3">
        <w:rPr>
          <w:rFonts w:ascii="Times New Roman" w:hAnsi="Times New Roman" w:cs="Times New Roman"/>
          <w:sz w:val="24"/>
          <w:szCs w:val="24"/>
        </w:rPr>
        <w:t>Стартовый внос участника составляет 800 р. и оплачивается при регистрации на месте старта.</w:t>
      </w:r>
    </w:p>
    <w:p w:rsidR="00EE2120" w:rsidRPr="00EE2120" w:rsidRDefault="00EE2120" w:rsidP="002D65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120" w:rsidRPr="00DC7777" w:rsidRDefault="00EE2120" w:rsidP="00EE2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120" w:rsidRPr="00DC7777" w:rsidRDefault="00EE2120" w:rsidP="00EE2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120" w:rsidRPr="00DC7777" w:rsidRDefault="00EE2120" w:rsidP="00EE2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120" w:rsidRPr="00DC7777" w:rsidRDefault="00EE2120" w:rsidP="00EE2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120" w:rsidRPr="00DC7777" w:rsidRDefault="00EE2120" w:rsidP="00EE2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120" w:rsidRPr="00DC7777" w:rsidRDefault="00EE2120" w:rsidP="00EE2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CC3" w:rsidRPr="00DC7777" w:rsidRDefault="00511CC3" w:rsidP="00DC777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7777">
        <w:rPr>
          <w:rFonts w:ascii="Times New Roman" w:hAnsi="Times New Roman" w:cs="Times New Roman"/>
          <w:b/>
          <w:sz w:val="24"/>
          <w:szCs w:val="24"/>
        </w:rPr>
        <w:lastRenderedPageBreak/>
        <w:t>Правила прохождения маршрутов</w:t>
      </w:r>
    </w:p>
    <w:p w:rsidR="001C1732" w:rsidRDefault="001C1732" w:rsidP="0010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548" w:rsidRDefault="001C1732" w:rsidP="00C435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732">
        <w:rPr>
          <w:rFonts w:ascii="Times New Roman" w:hAnsi="Times New Roman" w:cs="Times New Roman"/>
          <w:sz w:val="24"/>
          <w:szCs w:val="24"/>
        </w:rPr>
        <w:t>Соревнования проводятся в два лазательных дня.</w:t>
      </w:r>
      <w:r w:rsidR="002D65CC">
        <w:rPr>
          <w:rFonts w:ascii="Times New Roman" w:hAnsi="Times New Roman" w:cs="Times New Roman"/>
          <w:sz w:val="24"/>
          <w:szCs w:val="24"/>
        </w:rPr>
        <w:t xml:space="preserve"> </w:t>
      </w:r>
      <w:r w:rsidRPr="001C1732">
        <w:rPr>
          <w:rFonts w:ascii="Times New Roman" w:hAnsi="Times New Roman" w:cs="Times New Roman"/>
          <w:sz w:val="24"/>
          <w:szCs w:val="24"/>
        </w:rPr>
        <w:t>После первого дня лазания подводятся промежуточные итоги.</w:t>
      </w:r>
      <w:r w:rsidR="002D65CC">
        <w:rPr>
          <w:rFonts w:ascii="Times New Roman" w:hAnsi="Times New Roman" w:cs="Times New Roman"/>
          <w:sz w:val="24"/>
          <w:szCs w:val="24"/>
        </w:rPr>
        <w:t xml:space="preserve"> </w:t>
      </w:r>
      <w:r w:rsidRPr="001C1732">
        <w:rPr>
          <w:rFonts w:ascii="Times New Roman" w:hAnsi="Times New Roman" w:cs="Times New Roman"/>
          <w:sz w:val="24"/>
          <w:szCs w:val="24"/>
        </w:rPr>
        <w:t>Связкам на выбор предлагается 30 маршрутов. У каждого маршрута есть свой рейтинг R. Маршруты оборудованы стационарными точками страховки (шлямбурами)</w:t>
      </w:r>
      <w:r w:rsidR="002D65CC">
        <w:rPr>
          <w:rFonts w:ascii="Times New Roman" w:hAnsi="Times New Roman" w:cs="Times New Roman"/>
          <w:sz w:val="24"/>
          <w:szCs w:val="24"/>
        </w:rPr>
        <w:t xml:space="preserve"> и спусковыми станциями. </w:t>
      </w:r>
      <w:r w:rsidRPr="001C1732">
        <w:rPr>
          <w:rFonts w:ascii="Times New Roman" w:hAnsi="Times New Roman" w:cs="Times New Roman"/>
          <w:sz w:val="24"/>
          <w:szCs w:val="24"/>
        </w:rPr>
        <w:t xml:space="preserve">Некоторые маршруты можно </w:t>
      </w:r>
      <w:r w:rsidR="002D65CC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1C1732">
        <w:rPr>
          <w:rFonts w:ascii="Times New Roman" w:hAnsi="Times New Roman" w:cs="Times New Roman"/>
          <w:sz w:val="24"/>
          <w:szCs w:val="24"/>
        </w:rPr>
        <w:t xml:space="preserve">пройти со </w:t>
      </w:r>
      <w:proofErr w:type="gramStart"/>
      <w:r w:rsidRPr="001C1732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Pr="001C1732">
        <w:rPr>
          <w:rFonts w:ascii="Times New Roman" w:hAnsi="Times New Roman" w:cs="Times New Roman"/>
          <w:sz w:val="24"/>
          <w:szCs w:val="24"/>
        </w:rPr>
        <w:t xml:space="preserve"> точкам (</w:t>
      </w:r>
      <w:proofErr w:type="spellStart"/>
      <w:r w:rsidRPr="001C1732">
        <w:rPr>
          <w:rFonts w:ascii="Times New Roman" w:hAnsi="Times New Roman" w:cs="Times New Roman"/>
          <w:sz w:val="24"/>
          <w:szCs w:val="24"/>
        </w:rPr>
        <w:t>тредом</w:t>
      </w:r>
      <w:proofErr w:type="spellEnd"/>
      <w:r w:rsidRPr="001C1732">
        <w:rPr>
          <w:rFonts w:ascii="Times New Roman" w:hAnsi="Times New Roman" w:cs="Times New Roman"/>
          <w:sz w:val="24"/>
          <w:szCs w:val="24"/>
        </w:rPr>
        <w:t>). Такие маршруты будут обозначены.</w:t>
      </w:r>
      <w:r w:rsidR="002D65CC">
        <w:rPr>
          <w:rFonts w:ascii="Times New Roman" w:hAnsi="Times New Roman" w:cs="Times New Roman"/>
          <w:sz w:val="24"/>
          <w:szCs w:val="24"/>
        </w:rPr>
        <w:t xml:space="preserve"> Список и рейтинг маршрутов будет доведен до участников за неделю до начала соревнований.</w:t>
      </w:r>
      <w:r w:rsidR="00C43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548" w:rsidRDefault="00C43548" w:rsidP="00C435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732">
        <w:rPr>
          <w:rFonts w:ascii="Times New Roman" w:hAnsi="Times New Roman" w:cs="Times New Roman"/>
          <w:sz w:val="24"/>
          <w:szCs w:val="24"/>
        </w:rPr>
        <w:t>Связке разрешено делать неограниченное число попыток с целью улучшения результата в порядке живой очереди. К зачету принимается лучшая попытка на маршруте.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732">
        <w:rPr>
          <w:rFonts w:ascii="Times New Roman" w:hAnsi="Times New Roman" w:cs="Times New Roman"/>
          <w:sz w:val="24"/>
          <w:szCs w:val="24"/>
        </w:rPr>
        <w:t xml:space="preserve">За каждую попытку прохождения маршрута </w:t>
      </w:r>
      <w:r>
        <w:rPr>
          <w:rFonts w:ascii="Times New Roman" w:hAnsi="Times New Roman" w:cs="Times New Roman"/>
          <w:sz w:val="24"/>
          <w:szCs w:val="24"/>
        </w:rPr>
        <w:t xml:space="preserve">(или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мультипитча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C1732">
        <w:rPr>
          <w:rFonts w:ascii="Times New Roman" w:hAnsi="Times New Roman" w:cs="Times New Roman"/>
          <w:sz w:val="24"/>
          <w:szCs w:val="24"/>
        </w:rPr>
        <w:t>с рейтингом R баллы начисляются каждому участнику связки в отдельности следующим образом:</w:t>
      </w:r>
    </w:p>
    <w:p w:rsidR="002D65CC" w:rsidRDefault="002D65CC" w:rsidP="00C43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548" w:rsidRDefault="001C1732" w:rsidP="0010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548">
        <w:rPr>
          <w:rFonts w:ascii="Times New Roman" w:hAnsi="Times New Roman" w:cs="Times New Roman"/>
          <w:i/>
          <w:sz w:val="24"/>
          <w:szCs w:val="24"/>
        </w:rPr>
        <w:t>Баллы первого участника:</w:t>
      </w:r>
      <w:r w:rsidRPr="001C1732">
        <w:rPr>
          <w:rFonts w:ascii="Times New Roman" w:hAnsi="Times New Roman" w:cs="Times New Roman"/>
          <w:sz w:val="24"/>
          <w:szCs w:val="24"/>
        </w:rPr>
        <w:br/>
        <w:t>4R – свободное лазание со своими точками (</w:t>
      </w:r>
      <w:proofErr w:type="spellStart"/>
      <w:r w:rsidRPr="001C1732">
        <w:rPr>
          <w:rFonts w:ascii="Times New Roman" w:hAnsi="Times New Roman" w:cs="Times New Roman"/>
          <w:sz w:val="24"/>
          <w:szCs w:val="24"/>
        </w:rPr>
        <w:t>тред</w:t>
      </w:r>
      <w:proofErr w:type="spellEnd"/>
      <w:r w:rsidRPr="001C1732">
        <w:rPr>
          <w:rFonts w:ascii="Times New Roman" w:hAnsi="Times New Roman" w:cs="Times New Roman"/>
          <w:sz w:val="24"/>
          <w:szCs w:val="24"/>
        </w:rPr>
        <w:t>).</w:t>
      </w:r>
      <w:r w:rsidRPr="001C1732">
        <w:rPr>
          <w:rFonts w:ascii="Times New Roman" w:hAnsi="Times New Roman" w:cs="Times New Roman"/>
          <w:sz w:val="24"/>
          <w:szCs w:val="24"/>
        </w:rPr>
        <w:br/>
        <w:t>2R – свободное лазание с предварительно установленными точкам страховки либо с использованием шлямбуров для страховки.</w:t>
      </w:r>
      <w:r w:rsidRPr="001C1732">
        <w:rPr>
          <w:rFonts w:ascii="Times New Roman" w:hAnsi="Times New Roman" w:cs="Times New Roman"/>
          <w:sz w:val="24"/>
          <w:szCs w:val="24"/>
        </w:rPr>
        <w:br/>
        <w:t>0 – ИТО, срыв.</w:t>
      </w:r>
    </w:p>
    <w:p w:rsidR="002D65CC" w:rsidRDefault="001C1732" w:rsidP="0010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732">
        <w:rPr>
          <w:rFonts w:ascii="Times New Roman" w:hAnsi="Times New Roman" w:cs="Times New Roman"/>
          <w:sz w:val="24"/>
          <w:szCs w:val="24"/>
        </w:rPr>
        <w:br/>
      </w:r>
      <w:r w:rsidRPr="00C43548">
        <w:rPr>
          <w:rFonts w:ascii="Times New Roman" w:hAnsi="Times New Roman" w:cs="Times New Roman"/>
          <w:i/>
          <w:sz w:val="24"/>
          <w:szCs w:val="24"/>
        </w:rPr>
        <w:t>Баллы второго участника:</w:t>
      </w:r>
      <w:r w:rsidRPr="001C1732">
        <w:rPr>
          <w:rFonts w:ascii="Times New Roman" w:hAnsi="Times New Roman" w:cs="Times New Roman"/>
          <w:sz w:val="24"/>
          <w:szCs w:val="24"/>
        </w:rPr>
        <w:br/>
        <w:t>2R – свободное лазание, снятие всех своих точек с лазания (</w:t>
      </w:r>
      <w:proofErr w:type="spellStart"/>
      <w:r w:rsidRPr="001C1732">
        <w:rPr>
          <w:rFonts w:ascii="Times New Roman" w:hAnsi="Times New Roman" w:cs="Times New Roman"/>
          <w:sz w:val="24"/>
          <w:szCs w:val="24"/>
        </w:rPr>
        <w:t>тред</w:t>
      </w:r>
      <w:proofErr w:type="spellEnd"/>
      <w:r w:rsidRPr="001C1732">
        <w:rPr>
          <w:rFonts w:ascii="Times New Roman" w:hAnsi="Times New Roman" w:cs="Times New Roman"/>
          <w:sz w:val="24"/>
          <w:szCs w:val="24"/>
        </w:rPr>
        <w:t>, ИТО).</w:t>
      </w:r>
      <w:r w:rsidRPr="001C1732">
        <w:rPr>
          <w:rFonts w:ascii="Times New Roman" w:hAnsi="Times New Roman" w:cs="Times New Roman"/>
          <w:sz w:val="24"/>
          <w:szCs w:val="24"/>
        </w:rPr>
        <w:br/>
        <w:t xml:space="preserve">1R – свободное лазание, без снятия точек или </w:t>
      </w:r>
      <w:proofErr w:type="spellStart"/>
      <w:r w:rsidRPr="001C1732">
        <w:rPr>
          <w:rFonts w:ascii="Times New Roman" w:hAnsi="Times New Roman" w:cs="Times New Roman"/>
          <w:sz w:val="24"/>
          <w:szCs w:val="24"/>
        </w:rPr>
        <w:t>выщелкивание</w:t>
      </w:r>
      <w:proofErr w:type="spellEnd"/>
      <w:r w:rsidRPr="001C1732">
        <w:rPr>
          <w:rFonts w:ascii="Times New Roman" w:hAnsi="Times New Roman" w:cs="Times New Roman"/>
          <w:sz w:val="24"/>
          <w:szCs w:val="24"/>
        </w:rPr>
        <w:t xml:space="preserve"> веревки из оттяжек.</w:t>
      </w:r>
      <w:r w:rsidRPr="001C1732">
        <w:rPr>
          <w:rFonts w:ascii="Times New Roman" w:hAnsi="Times New Roman" w:cs="Times New Roman"/>
          <w:sz w:val="24"/>
          <w:szCs w:val="24"/>
        </w:rPr>
        <w:br/>
        <w:t>0 – перила, срыв.</w:t>
      </w:r>
    </w:p>
    <w:p w:rsidR="00C43548" w:rsidRDefault="00C43548" w:rsidP="00C43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120" w:rsidRPr="00EE2120" w:rsidRDefault="00C43548" w:rsidP="00EE2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732">
        <w:rPr>
          <w:rFonts w:ascii="Times New Roman" w:hAnsi="Times New Roman" w:cs="Times New Roman"/>
          <w:sz w:val="24"/>
          <w:szCs w:val="24"/>
        </w:rPr>
        <w:t xml:space="preserve">ИТО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1732">
        <w:rPr>
          <w:rFonts w:ascii="Times New Roman" w:hAnsi="Times New Roman" w:cs="Times New Roman"/>
          <w:sz w:val="24"/>
          <w:szCs w:val="24"/>
        </w:rPr>
        <w:t>нагружение своим весом своих или стационарных точек страхов</w:t>
      </w:r>
      <w:r>
        <w:rPr>
          <w:rFonts w:ascii="Times New Roman" w:hAnsi="Times New Roman" w:cs="Times New Roman"/>
          <w:sz w:val="24"/>
          <w:szCs w:val="24"/>
        </w:rPr>
        <w:t>ки, отдых с повисанием на точке.</w:t>
      </w:r>
    </w:p>
    <w:p w:rsidR="00EE2120" w:rsidRPr="00EE2120" w:rsidRDefault="002D65CC" w:rsidP="00EE2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C1732" w:rsidRPr="001C1732">
        <w:rPr>
          <w:rFonts w:ascii="Times New Roman" w:hAnsi="Times New Roman" w:cs="Times New Roman"/>
          <w:sz w:val="24"/>
          <w:szCs w:val="24"/>
        </w:rPr>
        <w:t>аксимально возможный балл связки за один маршрут равен 6R.</w:t>
      </w:r>
    </w:p>
    <w:p w:rsidR="00511CC3" w:rsidRPr="00DC7777" w:rsidRDefault="00511CC3" w:rsidP="00EE2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CC3" w:rsidRPr="00DC7777" w:rsidRDefault="00511CC3" w:rsidP="00DC777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7777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C43548" w:rsidRPr="001C1732" w:rsidRDefault="00C43548" w:rsidP="00C4354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C1732">
        <w:rPr>
          <w:rFonts w:ascii="Times New Roman" w:hAnsi="Times New Roman" w:cs="Times New Roman"/>
          <w:sz w:val="24"/>
          <w:szCs w:val="24"/>
        </w:rPr>
        <w:t xml:space="preserve">Итоговым результатом связки является сумма всех баллов, полученных связкой за 6 лучших маршрутов.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548" w:rsidRDefault="00C43548" w:rsidP="0010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120" w:rsidRPr="00DC7777" w:rsidRDefault="00EE2120" w:rsidP="00DC777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777">
        <w:rPr>
          <w:rFonts w:ascii="Times New Roman" w:hAnsi="Times New Roman" w:cs="Times New Roman"/>
          <w:b/>
          <w:bCs/>
          <w:sz w:val="24"/>
          <w:szCs w:val="24"/>
        </w:rPr>
        <w:t xml:space="preserve"> Особые случаи</w:t>
      </w:r>
    </w:p>
    <w:p w:rsidR="00EE2120" w:rsidRPr="00EE2120" w:rsidRDefault="00EE2120" w:rsidP="00EE212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120">
        <w:rPr>
          <w:rFonts w:ascii="Times New Roman" w:hAnsi="Times New Roman" w:cs="Times New Roman"/>
          <w:bCs/>
          <w:sz w:val="24"/>
          <w:szCs w:val="24"/>
        </w:rPr>
        <w:t>Решения по вопросам, не оговоренным в данном Регламенте, принимаются Главным судьей соревнований.</w:t>
      </w:r>
    </w:p>
    <w:p w:rsidR="00EE2120" w:rsidRPr="00EE2120" w:rsidRDefault="00EE2120" w:rsidP="00EE212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120">
        <w:rPr>
          <w:rFonts w:ascii="Times New Roman" w:hAnsi="Times New Roman" w:cs="Times New Roman"/>
          <w:bCs/>
          <w:sz w:val="24"/>
          <w:szCs w:val="24"/>
        </w:rPr>
        <w:t>Судейская коллегия в присутствии представителей команд, с целью обеспечения безопасности, может вносить изменения в Регламент.  </w:t>
      </w:r>
    </w:p>
    <w:p w:rsidR="00C43548" w:rsidRDefault="00C43548" w:rsidP="0010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120" w:rsidRPr="00DC7777" w:rsidRDefault="00EE2120" w:rsidP="00DC777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7777">
        <w:rPr>
          <w:rFonts w:ascii="Times New Roman" w:hAnsi="Times New Roman" w:cs="Times New Roman"/>
          <w:b/>
          <w:bCs/>
          <w:sz w:val="24"/>
          <w:szCs w:val="24"/>
        </w:rPr>
        <w:t>Заявки на участие</w:t>
      </w:r>
    </w:p>
    <w:p w:rsidR="00EE2120" w:rsidRDefault="00EE2120" w:rsidP="00EE212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548">
        <w:rPr>
          <w:rFonts w:ascii="Times New Roman" w:hAnsi="Times New Roman" w:cs="Times New Roman"/>
          <w:bCs/>
          <w:sz w:val="24"/>
          <w:szCs w:val="24"/>
        </w:rPr>
        <w:t xml:space="preserve">Предварительная регистрация каждого участника в </w:t>
      </w:r>
      <w:proofErr w:type="spellStart"/>
      <w:r w:rsidRPr="00C43548">
        <w:rPr>
          <w:rFonts w:ascii="Times New Roman" w:hAnsi="Times New Roman" w:cs="Times New Roman"/>
          <w:bCs/>
          <w:sz w:val="24"/>
          <w:szCs w:val="24"/>
        </w:rPr>
        <w:t>гугл-форме</w:t>
      </w:r>
      <w:proofErr w:type="spellEnd"/>
      <w:r w:rsidRPr="00C43548">
        <w:rPr>
          <w:rFonts w:ascii="Times New Roman" w:hAnsi="Times New Roman" w:cs="Times New Roman"/>
          <w:bCs/>
          <w:sz w:val="24"/>
          <w:szCs w:val="24"/>
        </w:rPr>
        <w:t xml:space="preserve"> по ссылке.</w:t>
      </w:r>
    </w:p>
    <w:p w:rsidR="00D339F9" w:rsidRDefault="00B134DE" w:rsidP="00EE212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tgtFrame="_blank" w:history="1">
        <w:r w:rsidR="00D339F9" w:rsidRPr="00D339F9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https://forms.gle/xcUbbPVQzJJSQLar5</w:t>
        </w:r>
      </w:hyperlink>
    </w:p>
    <w:p w:rsidR="00D339F9" w:rsidRPr="00C43548" w:rsidRDefault="00D339F9" w:rsidP="00EE212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2120" w:rsidRPr="00D339F9" w:rsidRDefault="00EE2120" w:rsidP="00EE21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548">
        <w:rPr>
          <w:rFonts w:ascii="Times New Roman" w:hAnsi="Times New Roman" w:cs="Times New Roman"/>
          <w:bCs/>
          <w:sz w:val="24"/>
          <w:szCs w:val="24"/>
        </w:rPr>
        <w:t xml:space="preserve">После регистрации участники будет приглашен в </w:t>
      </w:r>
      <w:r w:rsidRPr="00C43548">
        <w:rPr>
          <w:rFonts w:ascii="Times New Roman" w:hAnsi="Times New Roman" w:cs="Times New Roman"/>
          <w:bCs/>
          <w:sz w:val="24"/>
          <w:szCs w:val="24"/>
          <w:lang w:val="en-US"/>
        </w:rPr>
        <w:t>telegram</w:t>
      </w:r>
      <w:r w:rsidRPr="00C43548">
        <w:rPr>
          <w:rFonts w:ascii="Times New Roman" w:hAnsi="Times New Roman" w:cs="Times New Roman"/>
          <w:bCs/>
          <w:sz w:val="24"/>
          <w:szCs w:val="24"/>
        </w:rPr>
        <w:t>-группу, где можно будет обсудить волнующие вопросы (актуальные вопросы, проживание, питание, поиск напарника и прочее.)</w:t>
      </w:r>
    </w:p>
    <w:p w:rsidR="00EE2120" w:rsidRPr="00D339F9" w:rsidRDefault="00EE2120" w:rsidP="00EE21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2120" w:rsidRPr="00DC7777" w:rsidRDefault="00EE2120" w:rsidP="00EE2120">
      <w:pPr>
        <w:pStyle w:val="a8"/>
        <w:suppressAutoHyphens/>
        <w:spacing w:before="0" w:beforeAutospacing="0" w:after="0" w:afterAutospacing="0"/>
        <w:jc w:val="right"/>
      </w:pPr>
      <w:r w:rsidRPr="00DC7777">
        <w:lastRenderedPageBreak/>
        <w:t>Приложение №1</w:t>
      </w:r>
    </w:p>
    <w:p w:rsidR="00EE2120" w:rsidRPr="00DC7777" w:rsidRDefault="00EE2120" w:rsidP="00EE2120">
      <w:pPr>
        <w:pStyle w:val="a8"/>
        <w:suppressAutoHyphens/>
        <w:spacing w:before="0" w:beforeAutospacing="0" w:after="0" w:afterAutospacing="0"/>
        <w:jc w:val="right"/>
      </w:pPr>
    </w:p>
    <w:p w:rsidR="00EE2120" w:rsidRPr="00DC7777" w:rsidRDefault="00EE2120" w:rsidP="00EE2120">
      <w:pPr>
        <w:pStyle w:val="a8"/>
        <w:suppressAutoHyphens/>
        <w:spacing w:before="0" w:beforeAutospacing="0" w:after="0" w:afterAutospacing="0"/>
        <w:jc w:val="center"/>
        <w:rPr>
          <w:u w:val="single"/>
        </w:rPr>
      </w:pPr>
      <w:r w:rsidRPr="00DC7777">
        <w:rPr>
          <w:u w:val="single"/>
        </w:rPr>
        <w:t>ОБРАЗЕЦ</w:t>
      </w:r>
    </w:p>
    <w:p w:rsidR="00EE2120" w:rsidRPr="00DC7777" w:rsidRDefault="00EE2120" w:rsidP="00EE2120">
      <w:pPr>
        <w:pStyle w:val="a8"/>
        <w:suppressAutoHyphens/>
        <w:spacing w:before="0" w:beforeAutospacing="0" w:after="0" w:afterAutospacing="0"/>
        <w:jc w:val="center"/>
      </w:pPr>
    </w:p>
    <w:p w:rsidR="00EE2120" w:rsidRPr="00DC7777" w:rsidRDefault="00EE2120" w:rsidP="00EE2120">
      <w:pPr>
        <w:pStyle w:val="a8"/>
        <w:suppressAutoHyphens/>
        <w:spacing w:before="0" w:beforeAutospacing="0" w:after="0" w:afterAutospacing="0"/>
        <w:jc w:val="center"/>
      </w:pPr>
    </w:p>
    <w:p w:rsidR="00EE2120" w:rsidRPr="00DC7777" w:rsidRDefault="00EE2120" w:rsidP="00EE2120">
      <w:pPr>
        <w:pStyle w:val="a6"/>
        <w:suppressAutoHyphens/>
        <w:rPr>
          <w:rStyle w:val="12pt"/>
          <w:rFonts w:ascii="Times New Roman" w:eastAsiaTheme="majorEastAsia" w:hAnsi="Times New Roman" w:cs="Times New Roman"/>
        </w:rPr>
      </w:pPr>
      <w:r w:rsidRPr="00DC7777">
        <w:rPr>
          <w:sz w:val="24"/>
        </w:rPr>
        <w:t>Орган исполнительной власти в области физкультуры и спорта субъекта</w:t>
      </w:r>
      <w:r w:rsidRPr="00DC7777">
        <w:rPr>
          <w:rStyle w:val="12pt"/>
          <w:rFonts w:ascii="Times New Roman" w:eastAsiaTheme="majorEastAsia" w:hAnsi="Times New Roman" w:cs="Times New Roman"/>
        </w:rPr>
        <w:t xml:space="preserve"> РФ</w:t>
      </w:r>
    </w:p>
    <w:p w:rsidR="00EE2120" w:rsidRPr="00DC7777" w:rsidRDefault="00EE2120" w:rsidP="00EE2120">
      <w:pPr>
        <w:pStyle w:val="a6"/>
        <w:suppressAutoHyphens/>
        <w:rPr>
          <w:rStyle w:val="12pt"/>
          <w:rFonts w:ascii="Times New Roman" w:eastAsiaTheme="majorEastAsia" w:hAnsi="Times New Roman" w:cs="Times New Roman"/>
          <w:b w:val="0"/>
        </w:rPr>
      </w:pPr>
    </w:p>
    <w:p w:rsidR="00EE2120" w:rsidRPr="00DC7777" w:rsidRDefault="00EE2120" w:rsidP="00EE2120">
      <w:pPr>
        <w:pStyle w:val="a6"/>
        <w:suppressAutoHyphens/>
        <w:rPr>
          <w:rStyle w:val="12pt"/>
          <w:rFonts w:ascii="Times New Roman" w:eastAsiaTheme="majorEastAsia" w:hAnsi="Times New Roman" w:cs="Times New Roman"/>
        </w:rPr>
      </w:pPr>
      <w:r w:rsidRPr="00DC7777">
        <w:rPr>
          <w:rStyle w:val="12pt"/>
          <w:rFonts w:ascii="Times New Roman" w:eastAsiaTheme="majorEastAsia" w:hAnsi="Times New Roman" w:cs="Times New Roman"/>
        </w:rPr>
        <w:t>ЗАЯВКА</w:t>
      </w:r>
    </w:p>
    <w:p w:rsidR="00EE2120" w:rsidRPr="00DC7777" w:rsidRDefault="00EE2120" w:rsidP="00EE2120">
      <w:pPr>
        <w:suppressAutoHyphens/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DC7777">
        <w:rPr>
          <w:rStyle w:val="12pt"/>
          <w:rFonts w:ascii="Times New Roman" w:eastAsiaTheme="majorEastAsia" w:hAnsi="Times New Roman" w:cs="Times New Roman"/>
        </w:rPr>
        <w:t xml:space="preserve">на участие в Кубке России </w:t>
      </w:r>
      <w:r w:rsidRPr="00DC7777">
        <w:rPr>
          <w:rFonts w:ascii="Times New Roman" w:hAnsi="Times New Roman" w:cs="Times New Roman"/>
          <w:sz w:val="24"/>
          <w:szCs w:val="24"/>
        </w:rPr>
        <w:t xml:space="preserve">по альпинизму </w:t>
      </w:r>
    </w:p>
    <w:p w:rsidR="00EE2120" w:rsidRPr="00DC7777" w:rsidRDefault="00EE2120" w:rsidP="00EE2120">
      <w:pPr>
        <w:suppressAutoHyphens/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DC7777">
        <w:rPr>
          <w:rFonts w:ascii="Times New Roman" w:hAnsi="Times New Roman" w:cs="Times New Roman"/>
          <w:sz w:val="24"/>
          <w:szCs w:val="24"/>
        </w:rPr>
        <w:t>в дисциплине: скальный класс</w:t>
      </w:r>
    </w:p>
    <w:p w:rsidR="00EE2120" w:rsidRPr="00DC7777" w:rsidRDefault="00EE2120" w:rsidP="00EE2120">
      <w:pPr>
        <w:suppressAutoHyphens/>
        <w:snapToGrid w:val="0"/>
        <w:jc w:val="center"/>
        <w:rPr>
          <w:rStyle w:val="12pt"/>
          <w:rFonts w:ascii="Times New Roman" w:eastAsiaTheme="majorEastAsia" w:hAnsi="Times New Roman" w:cs="Times New Roman"/>
          <w:smallCaps w:val="0"/>
        </w:rPr>
      </w:pPr>
      <w:r w:rsidRPr="00DC7777">
        <w:rPr>
          <w:rFonts w:ascii="Times New Roman" w:hAnsi="Times New Roman" w:cs="Times New Roman"/>
          <w:sz w:val="24"/>
          <w:szCs w:val="24"/>
        </w:rPr>
        <w:t>(23-26 июня 2023 г)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573"/>
        <w:gridCol w:w="900"/>
        <w:gridCol w:w="1275"/>
        <w:gridCol w:w="1170"/>
        <w:gridCol w:w="1695"/>
      </w:tblGrid>
      <w:tr w:rsidR="00EE2120" w:rsidRPr="00DC7777" w:rsidTr="00FB25A5">
        <w:trPr>
          <w:trHeight w:val="758"/>
        </w:trPr>
        <w:tc>
          <w:tcPr>
            <w:tcW w:w="675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№</w:t>
            </w:r>
          </w:p>
        </w:tc>
        <w:tc>
          <w:tcPr>
            <w:tcW w:w="3573" w:type="dxa"/>
            <w:vAlign w:val="center"/>
          </w:tcPr>
          <w:p w:rsidR="00EE2120" w:rsidRPr="00DC7777" w:rsidRDefault="00EE2120" w:rsidP="00FB25A5">
            <w:pPr>
              <w:pStyle w:val="Default"/>
              <w:suppressAutoHyphens/>
              <w:spacing w:before="120" w:after="120"/>
              <w:jc w:val="center"/>
            </w:pPr>
            <w:r w:rsidRPr="00DC7777">
              <w:t>Фамилия, имя, отчество</w:t>
            </w:r>
          </w:p>
        </w:tc>
        <w:tc>
          <w:tcPr>
            <w:tcW w:w="900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 xml:space="preserve">Год </w:t>
            </w:r>
            <w:proofErr w:type="spellStart"/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рожд</w:t>
            </w:r>
            <w:proofErr w:type="spellEnd"/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Разряд</w:t>
            </w:r>
          </w:p>
        </w:tc>
        <w:tc>
          <w:tcPr>
            <w:tcW w:w="1170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Участие</w:t>
            </w:r>
          </w:p>
        </w:tc>
        <w:tc>
          <w:tcPr>
            <w:tcW w:w="1695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Виза врача</w:t>
            </w:r>
          </w:p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и печать ВФД</w:t>
            </w:r>
          </w:p>
        </w:tc>
      </w:tr>
      <w:tr w:rsidR="00EE2120" w:rsidRPr="00DC7777" w:rsidTr="00FB25A5">
        <w:tc>
          <w:tcPr>
            <w:tcW w:w="675" w:type="dxa"/>
            <w:vAlign w:val="center"/>
          </w:tcPr>
          <w:p w:rsidR="00EE2120" w:rsidRPr="00DC7777" w:rsidRDefault="00EE2120" w:rsidP="00FB25A5">
            <w:pPr>
              <w:pStyle w:val="Default"/>
              <w:suppressAutoHyphens/>
              <w:jc w:val="center"/>
            </w:pPr>
            <w:r w:rsidRPr="00DC7777">
              <w:t>1</w:t>
            </w:r>
          </w:p>
        </w:tc>
        <w:tc>
          <w:tcPr>
            <w:tcW w:w="3573" w:type="dxa"/>
            <w:vAlign w:val="center"/>
          </w:tcPr>
          <w:p w:rsidR="00EE2120" w:rsidRPr="00DC7777" w:rsidRDefault="00EE2120" w:rsidP="00FB25A5">
            <w:pPr>
              <w:pStyle w:val="Default"/>
              <w:suppressAutoHyphens/>
            </w:pPr>
            <w:r w:rsidRPr="00DC7777">
              <w:t>Иванов Иван Иванович</w:t>
            </w:r>
          </w:p>
        </w:tc>
        <w:tc>
          <w:tcPr>
            <w:tcW w:w="900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1972</w:t>
            </w:r>
          </w:p>
        </w:tc>
        <w:tc>
          <w:tcPr>
            <w:tcW w:w="1275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1170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+</w:t>
            </w:r>
          </w:p>
        </w:tc>
        <w:tc>
          <w:tcPr>
            <w:tcW w:w="1695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proofErr w:type="gramStart"/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Допущен</w:t>
            </w:r>
            <w:proofErr w:type="gramEnd"/>
          </w:p>
        </w:tc>
      </w:tr>
      <w:tr w:rsidR="00EE2120" w:rsidRPr="00DC7777" w:rsidTr="00FB25A5">
        <w:trPr>
          <w:trHeight w:val="207"/>
        </w:trPr>
        <w:tc>
          <w:tcPr>
            <w:tcW w:w="675" w:type="dxa"/>
            <w:vAlign w:val="center"/>
          </w:tcPr>
          <w:p w:rsidR="00EE2120" w:rsidRPr="00DC7777" w:rsidRDefault="00EE2120" w:rsidP="00FB25A5">
            <w:pPr>
              <w:pStyle w:val="Default"/>
              <w:suppressAutoHyphens/>
              <w:jc w:val="center"/>
            </w:pPr>
            <w:r w:rsidRPr="00DC7777">
              <w:t>2</w:t>
            </w:r>
          </w:p>
        </w:tc>
        <w:tc>
          <w:tcPr>
            <w:tcW w:w="3573" w:type="dxa"/>
            <w:vAlign w:val="center"/>
          </w:tcPr>
          <w:p w:rsidR="00EE2120" w:rsidRPr="00DC7777" w:rsidRDefault="00EE2120" w:rsidP="00FB25A5">
            <w:pPr>
              <w:pStyle w:val="Default"/>
              <w:suppressAutoHyphens/>
            </w:pPr>
            <w:r w:rsidRPr="00DC7777">
              <w:t>Петров Петр Петрович</w:t>
            </w:r>
          </w:p>
        </w:tc>
        <w:tc>
          <w:tcPr>
            <w:tcW w:w="900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1981</w:t>
            </w:r>
          </w:p>
        </w:tc>
        <w:tc>
          <w:tcPr>
            <w:tcW w:w="1275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МС</w:t>
            </w:r>
          </w:p>
        </w:tc>
        <w:tc>
          <w:tcPr>
            <w:tcW w:w="1170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b w:val="0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  <w:b w:val="0"/>
              </w:rPr>
              <w:t>+</w:t>
            </w:r>
          </w:p>
        </w:tc>
        <w:tc>
          <w:tcPr>
            <w:tcW w:w="1695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proofErr w:type="gramStart"/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Допущен</w:t>
            </w:r>
            <w:proofErr w:type="gramEnd"/>
          </w:p>
        </w:tc>
      </w:tr>
      <w:tr w:rsidR="00EE2120" w:rsidRPr="00DC7777" w:rsidTr="00FB25A5">
        <w:tc>
          <w:tcPr>
            <w:tcW w:w="675" w:type="dxa"/>
            <w:vAlign w:val="center"/>
          </w:tcPr>
          <w:p w:rsidR="00EE2120" w:rsidRPr="00DC7777" w:rsidRDefault="00EE2120" w:rsidP="00FB25A5">
            <w:pPr>
              <w:pStyle w:val="Default"/>
              <w:suppressAutoHyphens/>
              <w:jc w:val="center"/>
            </w:pPr>
            <w:r w:rsidRPr="00DC7777">
              <w:t>3</w:t>
            </w:r>
          </w:p>
        </w:tc>
        <w:tc>
          <w:tcPr>
            <w:tcW w:w="3573" w:type="dxa"/>
            <w:vAlign w:val="center"/>
          </w:tcPr>
          <w:p w:rsidR="00EE2120" w:rsidRPr="00DC7777" w:rsidRDefault="00EE2120" w:rsidP="00FB25A5">
            <w:pPr>
              <w:pStyle w:val="Default"/>
              <w:suppressAutoHyphens/>
            </w:pPr>
            <w:r w:rsidRPr="00DC7777">
              <w:t>Сидоров Сидор Сидорович</w:t>
            </w:r>
          </w:p>
        </w:tc>
        <w:tc>
          <w:tcPr>
            <w:tcW w:w="900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1977</w:t>
            </w:r>
          </w:p>
        </w:tc>
        <w:tc>
          <w:tcPr>
            <w:tcW w:w="1275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КМС</w:t>
            </w:r>
          </w:p>
        </w:tc>
        <w:tc>
          <w:tcPr>
            <w:tcW w:w="1170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+</w:t>
            </w:r>
          </w:p>
        </w:tc>
        <w:tc>
          <w:tcPr>
            <w:tcW w:w="1695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proofErr w:type="gramStart"/>
            <w:r w:rsidRPr="00DC7777">
              <w:rPr>
                <w:rStyle w:val="12pt"/>
                <w:rFonts w:ascii="Times New Roman" w:eastAsiaTheme="majorEastAsia" w:hAnsi="Times New Roman" w:cs="Times New Roman"/>
              </w:rPr>
              <w:t>Допущен</w:t>
            </w:r>
            <w:proofErr w:type="gramEnd"/>
          </w:p>
        </w:tc>
      </w:tr>
      <w:tr w:rsidR="00EE2120" w:rsidRPr="00DC7777" w:rsidTr="00FB25A5">
        <w:tc>
          <w:tcPr>
            <w:tcW w:w="675" w:type="dxa"/>
          </w:tcPr>
          <w:p w:rsidR="00EE2120" w:rsidRPr="00DC7777" w:rsidRDefault="00EE2120" w:rsidP="00FB25A5">
            <w:pPr>
              <w:pStyle w:val="Default"/>
              <w:suppressAutoHyphens/>
              <w:jc w:val="center"/>
            </w:pPr>
          </w:p>
        </w:tc>
        <w:tc>
          <w:tcPr>
            <w:tcW w:w="3573" w:type="dxa"/>
            <w:vAlign w:val="center"/>
          </w:tcPr>
          <w:p w:rsidR="00EE2120" w:rsidRPr="00DC7777" w:rsidRDefault="00EE2120" w:rsidP="00FB25A5">
            <w:pPr>
              <w:pStyle w:val="Default"/>
              <w:suppressAutoHyphens/>
            </w:pPr>
          </w:p>
        </w:tc>
        <w:tc>
          <w:tcPr>
            <w:tcW w:w="900" w:type="dxa"/>
          </w:tcPr>
          <w:p w:rsidR="00EE2120" w:rsidRPr="00DC7777" w:rsidRDefault="00EE2120" w:rsidP="00FB25A5">
            <w:pPr>
              <w:pStyle w:val="a6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</w:p>
        </w:tc>
        <w:tc>
          <w:tcPr>
            <w:tcW w:w="1275" w:type="dxa"/>
          </w:tcPr>
          <w:p w:rsidR="00EE2120" w:rsidRPr="00DC7777" w:rsidRDefault="00EE2120" w:rsidP="00FB25A5">
            <w:pPr>
              <w:pStyle w:val="a6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</w:p>
        </w:tc>
        <w:tc>
          <w:tcPr>
            <w:tcW w:w="1170" w:type="dxa"/>
          </w:tcPr>
          <w:p w:rsidR="00EE2120" w:rsidRPr="00DC7777" w:rsidRDefault="00EE2120" w:rsidP="00FB25A5">
            <w:pPr>
              <w:pStyle w:val="a6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</w:p>
        </w:tc>
        <w:tc>
          <w:tcPr>
            <w:tcW w:w="1695" w:type="dxa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</w:p>
        </w:tc>
      </w:tr>
      <w:tr w:rsidR="00EE2120" w:rsidRPr="00DC7777" w:rsidTr="00FB25A5">
        <w:tc>
          <w:tcPr>
            <w:tcW w:w="675" w:type="dxa"/>
          </w:tcPr>
          <w:p w:rsidR="00EE2120" w:rsidRPr="00DC7777" w:rsidRDefault="00EE2120" w:rsidP="00FB25A5">
            <w:pPr>
              <w:pStyle w:val="a6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  <w:tc>
          <w:tcPr>
            <w:tcW w:w="3573" w:type="dxa"/>
            <w:vAlign w:val="center"/>
          </w:tcPr>
          <w:p w:rsidR="00EE2120" w:rsidRPr="00DC7777" w:rsidRDefault="00EE2120" w:rsidP="00FB25A5">
            <w:pPr>
              <w:pStyle w:val="a6"/>
              <w:suppressAutoHyphens/>
              <w:jc w:val="left"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  <w:tc>
          <w:tcPr>
            <w:tcW w:w="900" w:type="dxa"/>
          </w:tcPr>
          <w:p w:rsidR="00EE2120" w:rsidRPr="00DC7777" w:rsidRDefault="00EE2120" w:rsidP="00FB25A5">
            <w:pPr>
              <w:pStyle w:val="a6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  <w:tc>
          <w:tcPr>
            <w:tcW w:w="1275" w:type="dxa"/>
          </w:tcPr>
          <w:p w:rsidR="00EE2120" w:rsidRPr="00DC7777" w:rsidRDefault="00EE2120" w:rsidP="00FB25A5">
            <w:pPr>
              <w:pStyle w:val="a6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  <w:tc>
          <w:tcPr>
            <w:tcW w:w="1170" w:type="dxa"/>
          </w:tcPr>
          <w:p w:rsidR="00EE2120" w:rsidRPr="00DC7777" w:rsidRDefault="00EE2120" w:rsidP="00FB25A5">
            <w:pPr>
              <w:pStyle w:val="a6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  <w:tc>
          <w:tcPr>
            <w:tcW w:w="1695" w:type="dxa"/>
          </w:tcPr>
          <w:p w:rsidR="00EE2120" w:rsidRPr="00DC7777" w:rsidRDefault="00EE2120" w:rsidP="00FB25A5">
            <w:pPr>
              <w:pStyle w:val="a6"/>
              <w:suppressAutoHyphens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</w:tr>
    </w:tbl>
    <w:p w:rsidR="00EE2120" w:rsidRPr="00DC7777" w:rsidRDefault="00EE2120" w:rsidP="00EE2120">
      <w:pPr>
        <w:pStyle w:val="a6"/>
        <w:tabs>
          <w:tab w:val="left" w:leader="underscore" w:pos="3831"/>
          <w:tab w:val="left" w:leader="underscore" w:pos="6980"/>
        </w:tabs>
        <w:suppressAutoHyphens/>
        <w:jc w:val="both"/>
        <w:rPr>
          <w:sz w:val="24"/>
        </w:rPr>
      </w:pPr>
    </w:p>
    <w:p w:rsidR="00EE2120" w:rsidRPr="00DC7777" w:rsidRDefault="00EE2120" w:rsidP="00EE2120">
      <w:pPr>
        <w:pStyle w:val="a6"/>
        <w:tabs>
          <w:tab w:val="left" w:leader="underscore" w:pos="3831"/>
          <w:tab w:val="left" w:leader="underscore" w:pos="6980"/>
        </w:tabs>
        <w:suppressAutoHyphens/>
        <w:jc w:val="both"/>
        <w:rPr>
          <w:sz w:val="24"/>
        </w:rPr>
      </w:pPr>
      <w:r w:rsidRPr="00DC7777">
        <w:rPr>
          <w:sz w:val="24"/>
        </w:rPr>
        <w:t>Всего допущено к соревнованиям  __</w:t>
      </w:r>
      <w:r w:rsidRPr="00DC7777">
        <w:rPr>
          <w:sz w:val="24"/>
          <w:u w:val="single"/>
        </w:rPr>
        <w:t xml:space="preserve">ТРИ (прописью)   </w:t>
      </w:r>
      <w:r w:rsidRPr="00DC7777">
        <w:rPr>
          <w:sz w:val="24"/>
        </w:rPr>
        <w:t>человека.</w:t>
      </w:r>
    </w:p>
    <w:p w:rsidR="00EE2120" w:rsidRPr="00DC7777" w:rsidRDefault="00EE2120" w:rsidP="00EE2120">
      <w:pPr>
        <w:pStyle w:val="a6"/>
        <w:tabs>
          <w:tab w:val="left" w:leader="underscore" w:pos="2857"/>
          <w:tab w:val="left" w:leader="underscore" w:pos="5017"/>
          <w:tab w:val="left" w:leader="underscore" w:pos="6250"/>
        </w:tabs>
        <w:suppressAutoHyphens/>
        <w:jc w:val="both"/>
        <w:rPr>
          <w:sz w:val="24"/>
        </w:rPr>
      </w:pPr>
    </w:p>
    <w:p w:rsidR="00EE2120" w:rsidRPr="00DC7777" w:rsidRDefault="00EE2120" w:rsidP="00EE2120">
      <w:pPr>
        <w:pStyle w:val="a6"/>
        <w:tabs>
          <w:tab w:val="left" w:leader="underscore" w:pos="2857"/>
          <w:tab w:val="left" w:leader="underscore" w:pos="5017"/>
          <w:tab w:val="left" w:leader="underscore" w:pos="6250"/>
        </w:tabs>
        <w:suppressAutoHyphens/>
        <w:jc w:val="both"/>
        <w:rPr>
          <w:sz w:val="24"/>
        </w:rPr>
      </w:pPr>
      <w:r w:rsidRPr="00DC7777">
        <w:rPr>
          <w:sz w:val="24"/>
        </w:rPr>
        <w:t xml:space="preserve">Врач   </w:t>
      </w:r>
      <w:r w:rsidRPr="00DC7777">
        <w:rPr>
          <w:sz w:val="24"/>
          <w:u w:val="single"/>
        </w:rPr>
        <w:t>_(подпись)   /</w:t>
      </w:r>
      <w:r w:rsidRPr="00DC7777">
        <w:rPr>
          <w:sz w:val="24"/>
        </w:rPr>
        <w:t>Фамилия И.О</w:t>
      </w:r>
      <w:r w:rsidRPr="00DC7777">
        <w:rPr>
          <w:b w:val="0"/>
          <w:sz w:val="24"/>
        </w:rPr>
        <w:t>.</w:t>
      </w:r>
      <w:r w:rsidRPr="00DC7777">
        <w:rPr>
          <w:sz w:val="24"/>
        </w:rPr>
        <w:t xml:space="preserve"> /    "____" ___________  2022г.</w:t>
      </w:r>
    </w:p>
    <w:p w:rsidR="00EE2120" w:rsidRPr="00DC7777" w:rsidRDefault="00EE2120" w:rsidP="00EE2120">
      <w:pPr>
        <w:pStyle w:val="a6"/>
        <w:suppressAutoHyphens/>
        <w:jc w:val="both"/>
        <w:rPr>
          <w:sz w:val="24"/>
        </w:rPr>
      </w:pPr>
    </w:p>
    <w:p w:rsidR="00EE2120" w:rsidRPr="00DC7777" w:rsidRDefault="00EE2120" w:rsidP="00EE2120">
      <w:pPr>
        <w:pStyle w:val="a6"/>
        <w:suppressAutoHyphens/>
        <w:jc w:val="both"/>
        <w:rPr>
          <w:sz w:val="24"/>
        </w:rPr>
      </w:pPr>
      <w:r w:rsidRPr="00DC7777">
        <w:rPr>
          <w:sz w:val="24"/>
        </w:rPr>
        <w:t>М.П. ВФД (Печать Врачебно-физкультурного диспансера)</w:t>
      </w:r>
    </w:p>
    <w:p w:rsidR="00EE2120" w:rsidRPr="00DC7777" w:rsidRDefault="00EE2120" w:rsidP="00EE2120">
      <w:pPr>
        <w:pStyle w:val="a6"/>
        <w:suppressAutoHyphens/>
        <w:jc w:val="both"/>
        <w:rPr>
          <w:sz w:val="24"/>
        </w:rPr>
      </w:pPr>
    </w:p>
    <w:p w:rsidR="00EE2120" w:rsidRPr="00DC7777" w:rsidRDefault="00EE2120" w:rsidP="00EE2120">
      <w:pPr>
        <w:pStyle w:val="a6"/>
        <w:suppressAutoHyphens/>
        <w:jc w:val="both"/>
        <w:rPr>
          <w:sz w:val="24"/>
        </w:rPr>
      </w:pPr>
      <w:r w:rsidRPr="00DC7777">
        <w:rPr>
          <w:sz w:val="24"/>
        </w:rPr>
        <w:t>Все участники к данным соревнованиям подготовлены.</w:t>
      </w:r>
    </w:p>
    <w:p w:rsidR="00EE2120" w:rsidRPr="00DC7777" w:rsidRDefault="00EE2120" w:rsidP="00EE2120">
      <w:pPr>
        <w:pStyle w:val="a6"/>
        <w:tabs>
          <w:tab w:val="left" w:leader="underscore" w:pos="3217"/>
          <w:tab w:val="left" w:leader="underscore" w:pos="4988"/>
        </w:tabs>
        <w:suppressAutoHyphens/>
        <w:jc w:val="both"/>
        <w:rPr>
          <w:sz w:val="24"/>
        </w:rPr>
      </w:pPr>
    </w:p>
    <w:p w:rsidR="00EE2120" w:rsidRPr="00DC7777" w:rsidRDefault="00EE2120" w:rsidP="00EE2120">
      <w:pPr>
        <w:pStyle w:val="a6"/>
        <w:tabs>
          <w:tab w:val="left" w:leader="underscore" w:pos="3217"/>
          <w:tab w:val="left" w:leader="underscore" w:pos="4988"/>
        </w:tabs>
        <w:suppressAutoHyphens/>
        <w:jc w:val="both"/>
        <w:rPr>
          <w:sz w:val="24"/>
        </w:rPr>
      </w:pPr>
      <w:r w:rsidRPr="00DC7777">
        <w:rPr>
          <w:sz w:val="24"/>
        </w:rPr>
        <w:t xml:space="preserve">Старший тренер команды     </w:t>
      </w:r>
      <w:r w:rsidRPr="00DC7777">
        <w:rPr>
          <w:sz w:val="24"/>
          <w:u w:val="single"/>
        </w:rPr>
        <w:t xml:space="preserve">(подпись)    </w:t>
      </w:r>
      <w:r w:rsidRPr="00DC7777">
        <w:rPr>
          <w:sz w:val="24"/>
        </w:rPr>
        <w:t xml:space="preserve"> /Фамилия И.О./</w:t>
      </w:r>
    </w:p>
    <w:p w:rsidR="00EE2120" w:rsidRPr="00DC7777" w:rsidRDefault="00EE2120" w:rsidP="00EE2120">
      <w:pPr>
        <w:pStyle w:val="a6"/>
        <w:suppressAutoHyphens/>
        <w:jc w:val="both"/>
        <w:rPr>
          <w:sz w:val="24"/>
        </w:rPr>
      </w:pPr>
      <w:r w:rsidRPr="00DC7777">
        <w:rPr>
          <w:sz w:val="24"/>
        </w:rPr>
        <w:t>Тренеры:</w:t>
      </w:r>
    </w:p>
    <w:p w:rsidR="00EE2120" w:rsidRPr="00DC7777" w:rsidRDefault="00EE2120" w:rsidP="00EE2120">
      <w:pPr>
        <w:pStyle w:val="a6"/>
        <w:suppressAutoHyphens/>
        <w:jc w:val="both"/>
        <w:rPr>
          <w:sz w:val="24"/>
        </w:rPr>
      </w:pPr>
    </w:p>
    <w:p w:rsidR="00EE2120" w:rsidRPr="00DC7777" w:rsidRDefault="00EE2120" w:rsidP="00EE2120">
      <w:pPr>
        <w:pStyle w:val="a6"/>
        <w:suppressAutoHyphens/>
        <w:jc w:val="both"/>
        <w:rPr>
          <w:sz w:val="24"/>
        </w:rPr>
      </w:pPr>
      <w:r w:rsidRPr="00DC7777">
        <w:rPr>
          <w:sz w:val="24"/>
        </w:rPr>
        <w:t>Представителем команды назначается - Фамилия Имя Отчество.</w:t>
      </w:r>
    </w:p>
    <w:p w:rsidR="00EE2120" w:rsidRPr="00DC7777" w:rsidRDefault="00EE2120" w:rsidP="00EE2120">
      <w:pPr>
        <w:pStyle w:val="a6"/>
        <w:suppressAutoHyphens/>
        <w:jc w:val="both"/>
        <w:rPr>
          <w:rStyle w:val="12pt"/>
          <w:rFonts w:ascii="Times New Roman" w:eastAsiaTheme="majorEastAsia" w:hAnsi="Times New Roman" w:cs="Times New Roman"/>
        </w:rPr>
      </w:pPr>
    </w:p>
    <w:p w:rsidR="00EE2120" w:rsidRPr="00DC7777" w:rsidRDefault="00EE2120" w:rsidP="00EE2120">
      <w:pPr>
        <w:pStyle w:val="a6"/>
        <w:tabs>
          <w:tab w:val="left" w:pos="4978"/>
        </w:tabs>
        <w:suppressAutoHyphens/>
        <w:jc w:val="both"/>
        <w:rPr>
          <w:sz w:val="24"/>
        </w:rPr>
      </w:pPr>
      <w:r w:rsidRPr="00DC7777">
        <w:rPr>
          <w:sz w:val="24"/>
        </w:rPr>
        <w:t xml:space="preserve">Руководитель органа исполнительной власти  </w:t>
      </w:r>
      <w:r w:rsidRPr="00DC7777">
        <w:rPr>
          <w:sz w:val="24"/>
          <w:u w:val="single"/>
        </w:rPr>
        <w:t xml:space="preserve">    (подпись)</w:t>
      </w:r>
      <w:r w:rsidRPr="00DC7777">
        <w:rPr>
          <w:sz w:val="24"/>
        </w:rPr>
        <w:t xml:space="preserve">  /И.О. Фамилия/</w:t>
      </w:r>
    </w:p>
    <w:p w:rsidR="00EE2120" w:rsidRPr="00DC7777" w:rsidRDefault="00EE2120" w:rsidP="00EE2120">
      <w:pPr>
        <w:pStyle w:val="a6"/>
        <w:suppressAutoHyphens/>
        <w:jc w:val="both"/>
        <w:rPr>
          <w:sz w:val="24"/>
        </w:rPr>
      </w:pPr>
    </w:p>
    <w:p w:rsidR="00EE2120" w:rsidRPr="00DC7777" w:rsidRDefault="00EE2120" w:rsidP="00EE2120">
      <w:pPr>
        <w:pStyle w:val="a6"/>
        <w:suppressAutoHyphens/>
        <w:jc w:val="both"/>
        <w:rPr>
          <w:sz w:val="24"/>
        </w:rPr>
      </w:pPr>
      <w:r w:rsidRPr="00DC7777">
        <w:rPr>
          <w:sz w:val="24"/>
        </w:rPr>
        <w:t>М.П.</w:t>
      </w:r>
    </w:p>
    <w:p w:rsidR="00EE2120" w:rsidRPr="00DC7777" w:rsidRDefault="00EE2120" w:rsidP="00EE21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43548" w:rsidRPr="00C43548" w:rsidRDefault="00C43548" w:rsidP="00C43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43548" w:rsidRPr="00C43548" w:rsidSect="00F4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399F"/>
    <w:multiLevelType w:val="hybridMultilevel"/>
    <w:tmpl w:val="F424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77D7F"/>
    <w:multiLevelType w:val="hybridMultilevel"/>
    <w:tmpl w:val="BDC0220A"/>
    <w:lvl w:ilvl="0" w:tplc="38C67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9793A"/>
    <w:rsid w:val="000D3355"/>
    <w:rsid w:val="000E33B3"/>
    <w:rsid w:val="000F161D"/>
    <w:rsid w:val="00105E63"/>
    <w:rsid w:val="00164060"/>
    <w:rsid w:val="00194433"/>
    <w:rsid w:val="001C1732"/>
    <w:rsid w:val="002D65CC"/>
    <w:rsid w:val="003A5950"/>
    <w:rsid w:val="0049793A"/>
    <w:rsid w:val="004D112B"/>
    <w:rsid w:val="00511CC3"/>
    <w:rsid w:val="0052200C"/>
    <w:rsid w:val="0052718E"/>
    <w:rsid w:val="00537976"/>
    <w:rsid w:val="00691E26"/>
    <w:rsid w:val="006E3F8E"/>
    <w:rsid w:val="006F1721"/>
    <w:rsid w:val="007405E7"/>
    <w:rsid w:val="007A03A7"/>
    <w:rsid w:val="00853AC3"/>
    <w:rsid w:val="00885FF4"/>
    <w:rsid w:val="008C129B"/>
    <w:rsid w:val="008F394C"/>
    <w:rsid w:val="008F55D3"/>
    <w:rsid w:val="00914ACB"/>
    <w:rsid w:val="00932823"/>
    <w:rsid w:val="00977772"/>
    <w:rsid w:val="009F48AD"/>
    <w:rsid w:val="00A23C6E"/>
    <w:rsid w:val="00A57F32"/>
    <w:rsid w:val="00AA7378"/>
    <w:rsid w:val="00AB4B8D"/>
    <w:rsid w:val="00B134DE"/>
    <w:rsid w:val="00B17A27"/>
    <w:rsid w:val="00BE6A84"/>
    <w:rsid w:val="00BE751A"/>
    <w:rsid w:val="00C43548"/>
    <w:rsid w:val="00C50BED"/>
    <w:rsid w:val="00C56851"/>
    <w:rsid w:val="00C77EB3"/>
    <w:rsid w:val="00CD10DC"/>
    <w:rsid w:val="00CF1173"/>
    <w:rsid w:val="00D339F9"/>
    <w:rsid w:val="00D94D2C"/>
    <w:rsid w:val="00D9634B"/>
    <w:rsid w:val="00DC7777"/>
    <w:rsid w:val="00DE1DC9"/>
    <w:rsid w:val="00E9487F"/>
    <w:rsid w:val="00EE2120"/>
    <w:rsid w:val="00F4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1CC3"/>
    <w:rPr>
      <w:b/>
      <w:bCs/>
    </w:rPr>
  </w:style>
  <w:style w:type="paragraph" w:styleId="a4">
    <w:name w:val="List Paragraph"/>
    <w:basedOn w:val="a"/>
    <w:uiPriority w:val="34"/>
    <w:qFormat/>
    <w:rsid w:val="00511C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1CC3"/>
    <w:rPr>
      <w:color w:val="0000FF" w:themeColor="hyperlink"/>
      <w:u w:val="single"/>
    </w:rPr>
  </w:style>
  <w:style w:type="paragraph" w:styleId="a6">
    <w:name w:val="Body Text"/>
    <w:basedOn w:val="a"/>
    <w:link w:val="a7"/>
    <w:rsid w:val="00EE21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E21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rmal (Web)"/>
    <w:basedOn w:val="a"/>
    <w:uiPriority w:val="99"/>
    <w:rsid w:val="00EE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21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pt">
    <w:name w:val="Основной текст + 12 pt"/>
    <w:aliases w:val="Малые прописные"/>
    <w:basedOn w:val="a0"/>
    <w:rsid w:val="00EE2120"/>
    <w:rPr>
      <w:rFonts w:ascii="Arial" w:hAnsi="Arial" w:cs="Arial"/>
      <w:smallCaps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xcUbbPVQzJJSQLar5" TargetMode="External"/><Relationship Id="rId5" Type="http://schemas.openxmlformats.org/officeDocument/2006/relationships/hyperlink" Target="https://baikalpass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7</cp:revision>
  <dcterms:created xsi:type="dcterms:W3CDTF">2023-05-25T00:33:00Z</dcterms:created>
  <dcterms:modified xsi:type="dcterms:W3CDTF">2023-05-25T02:01:00Z</dcterms:modified>
</cp:coreProperties>
</file>