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372BA1" w:rsidRPr="004248C3" w14:paraId="17287809" w14:textId="77777777" w:rsidTr="004248C3">
        <w:tc>
          <w:tcPr>
            <w:tcW w:w="11057" w:type="dxa"/>
          </w:tcPr>
          <w:p w14:paraId="17287807" w14:textId="77777777" w:rsidR="00135748" w:rsidRPr="004248C3" w:rsidRDefault="002F51B0" w:rsidP="004248C3">
            <w:pPr>
              <w:spacing w:after="0" w:line="240" w:lineRule="auto"/>
              <w:ind w:left="384"/>
              <w:jc w:val="center"/>
              <w:rPr>
                <w:rFonts w:ascii="Tahoma" w:hAnsi="Tahoma" w:cs="Tahoma"/>
                <w:b/>
                <w:color w:val="262626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262626"/>
                <w:sz w:val="19"/>
                <w:szCs w:val="19"/>
              </w:rPr>
              <w:br/>
            </w:r>
            <w:r>
              <w:rPr>
                <w:rFonts w:ascii="Tahoma" w:hAnsi="Tahoma" w:cs="Tahoma"/>
                <w:b/>
                <w:color w:val="262626"/>
                <w:sz w:val="19"/>
                <w:szCs w:val="19"/>
              </w:rPr>
              <w:br/>
            </w:r>
            <w:r w:rsidR="00135748" w:rsidRPr="004248C3">
              <w:rPr>
                <w:rFonts w:ascii="Tahoma" w:hAnsi="Tahoma" w:cs="Tahoma"/>
                <w:b/>
                <w:color w:val="262626"/>
                <w:sz w:val="19"/>
                <w:szCs w:val="19"/>
              </w:rPr>
              <w:t>ПАМЯТКА ЗАСТРАХОВАННОМУ ЛИЦУ</w:t>
            </w:r>
          </w:p>
          <w:p w14:paraId="17287808" w14:textId="77777777" w:rsidR="00372BA1" w:rsidRPr="004248C3" w:rsidRDefault="00135748" w:rsidP="004248C3">
            <w:pPr>
              <w:spacing w:after="0" w:line="240" w:lineRule="auto"/>
              <w:ind w:left="384"/>
              <w:jc w:val="center"/>
              <w:rPr>
                <w:rFonts w:ascii="Tahoma" w:hAnsi="Tahoma" w:cs="Tahoma"/>
                <w:b/>
                <w:sz w:val="19"/>
                <w:szCs w:val="19"/>
                <w:lang w:eastAsia="ru-RU"/>
              </w:rPr>
            </w:pPr>
            <w:r w:rsidRPr="004248C3">
              <w:rPr>
                <w:rFonts w:ascii="Tahoma" w:hAnsi="Tahoma" w:cs="Tahoma"/>
                <w:b/>
                <w:color w:val="262626"/>
                <w:sz w:val="19"/>
                <w:szCs w:val="19"/>
              </w:rPr>
              <w:t>ПРИ НАСТУПЛЕНИИ СТРАХОВОГО СЛУЧАЯ ПО НС</w:t>
            </w:r>
          </w:p>
        </w:tc>
      </w:tr>
      <w:tr w:rsidR="008216D6" w:rsidRPr="004248C3" w14:paraId="1728780B" w14:textId="77777777" w:rsidTr="004248C3">
        <w:tc>
          <w:tcPr>
            <w:tcW w:w="11057" w:type="dxa"/>
            <w:vAlign w:val="center"/>
          </w:tcPr>
          <w:p w14:paraId="1728780A" w14:textId="77777777" w:rsidR="008216D6" w:rsidRPr="004248C3" w:rsidRDefault="008216D6" w:rsidP="004248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AF7" w:rsidRPr="004248C3" w14:paraId="1728782E" w14:textId="77777777" w:rsidTr="004248C3">
        <w:tc>
          <w:tcPr>
            <w:tcW w:w="11057" w:type="dxa"/>
          </w:tcPr>
          <w:tbl>
            <w:tblPr>
              <w:tblW w:w="21662" w:type="dxa"/>
              <w:tblLayout w:type="fixed"/>
              <w:tblLook w:val="0600" w:firstRow="0" w:lastRow="0" w:firstColumn="0" w:lastColumn="0" w:noHBand="1" w:noVBand="1"/>
            </w:tblPr>
            <w:tblGrid>
              <w:gridCol w:w="10831"/>
              <w:gridCol w:w="10831"/>
            </w:tblGrid>
            <w:tr w:rsidR="00037AF7" w:rsidRPr="004248C3" w14:paraId="1728782C" w14:textId="77777777" w:rsidTr="004248C3">
              <w:trPr>
                <w:trHeight w:val="5392"/>
              </w:trPr>
              <w:tc>
                <w:tcPr>
                  <w:tcW w:w="10831" w:type="dxa"/>
                </w:tcPr>
                <w:p w14:paraId="1728780C" w14:textId="77777777" w:rsidR="00037AF7" w:rsidRPr="004248C3" w:rsidRDefault="00037AF7" w:rsidP="004248C3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0D" w14:textId="77777777" w:rsidR="00037AF7" w:rsidRPr="004248C3" w:rsidRDefault="00135748" w:rsidP="004248C3">
                  <w:pPr>
                    <w:pStyle w:val="a6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ahoma" w:hAnsi="Tahoma" w:cs="Tahoma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404040"/>
                      <w:sz w:val="18"/>
                      <w:szCs w:val="18"/>
                      <w:lang w:eastAsia="ru-RU"/>
                    </w:rPr>
                    <w:t xml:space="preserve">Сообщите о страховом случае 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по</w:t>
                  </w:r>
                  <w:r w:rsidR="009C4378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номеру</w:t>
                  </w:r>
                  <w:r w:rsidR="009C4378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8 800 755 00 01</w:t>
                  </w:r>
                  <w:r w:rsidR="009C4378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(8 495 739 01 01 </w:t>
                  </w:r>
                  <w:r w:rsidR="009C4378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—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 для звонков из Москвы).</w:t>
                  </w:r>
                </w:p>
                <w:p w14:paraId="1728780E" w14:textId="77777777" w:rsidR="00037AF7" w:rsidRPr="004248C3" w:rsidRDefault="00037AF7" w:rsidP="004248C3">
                  <w:pPr>
                    <w:spacing w:after="0" w:line="240" w:lineRule="auto"/>
                    <w:ind w:left="714"/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Также вы можете </w:t>
                  </w:r>
                  <w:r w:rsidR="00135748"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 xml:space="preserve">написать на </w:t>
                  </w:r>
                  <w:hyperlink r:id="rId12" w:history="1">
                    <w:r w:rsidR="00135748" w:rsidRPr="004248C3">
                      <w:rPr>
                        <w:color w:val="FF6600"/>
                      </w:rPr>
                      <w:t>uu_ns@soglasie.ru</w:t>
                    </w:r>
                  </w:hyperlink>
                  <w:r w:rsidR="009C4378">
                    <w:t xml:space="preserve"> </w:t>
                  </w:r>
                  <w:r w:rsidR="00135748"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в течение 35 суток начиная со дня, когда стало известно о</w:t>
                  </w:r>
                  <w:r w:rsidR="009C4378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 </w:t>
                  </w:r>
                  <w:r w:rsidR="00135748"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наступлении страхового события.</w:t>
                  </w:r>
                </w:p>
                <w:p w14:paraId="1728780F" w14:textId="77777777" w:rsidR="00135748" w:rsidRPr="004248C3" w:rsidRDefault="00135748" w:rsidP="004248C3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</w:p>
                <w:p w14:paraId="17287810" w14:textId="77777777" w:rsidR="009C4378" w:rsidRDefault="00135748" w:rsidP="004248C3">
                  <w:pPr>
                    <w:pStyle w:val="a6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404040"/>
                      <w:sz w:val="18"/>
                      <w:szCs w:val="18"/>
                      <w:lang w:eastAsia="ru-RU"/>
                    </w:rPr>
                    <w:t xml:space="preserve">Заполните заявление на выплату страхового обеспечения. </w:t>
                  </w:r>
                  <w:r w:rsidRPr="004248C3"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  <w:t>Заявление на выплату страхового обеспечения по временной утрате трудоспособности может быть принято только по окончании периода нетрудоспособности.</w:t>
                  </w:r>
                </w:p>
                <w:p w14:paraId="17287811" w14:textId="77777777" w:rsidR="009C4378" w:rsidRDefault="009C4378" w:rsidP="009C4378">
                  <w:pPr>
                    <w:pStyle w:val="a6"/>
                    <w:spacing w:after="0" w:line="240" w:lineRule="auto"/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  <w:p w14:paraId="17287812" w14:textId="77777777" w:rsidR="00135748" w:rsidRPr="004248C3" w:rsidRDefault="00135748" w:rsidP="009C4378">
                  <w:pPr>
                    <w:pStyle w:val="a6"/>
                    <w:spacing w:after="0" w:line="240" w:lineRule="auto"/>
                    <w:rPr>
                      <w:rFonts w:ascii="Tahoma" w:hAnsi="Tahoma" w:cs="Tahoma"/>
                      <w:color w:val="40404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C0504D"/>
                      <w:sz w:val="20"/>
                      <w:szCs w:val="20"/>
                    </w:rPr>
                    <w:object w:dxaOrig="1535" w:dyaOrig="998" w14:anchorId="172878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50.25pt" o:ole="">
                        <v:imagedata r:id="rId13" o:title=""/>
                      </v:shape>
                      <o:OLEObject Type="Embed" ProgID="Word.Document.12" ShapeID="_x0000_i1025" DrawAspect="Icon" ObjectID="_1684790378" r:id="rId14">
                        <o:FieldCodes>\s</o:FieldCodes>
                      </o:OLEObject>
                    </w:object>
                  </w:r>
                </w:p>
                <w:p w14:paraId="17287813" w14:textId="77777777" w:rsidR="00433FF5" w:rsidRPr="004248C3" w:rsidRDefault="00433FF5" w:rsidP="004248C3">
                  <w:pPr>
                    <w:spacing w:after="0" w:line="240" w:lineRule="auto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14" w14:textId="77777777" w:rsidR="009C4378" w:rsidRDefault="00135748" w:rsidP="004248C3">
                  <w:pPr>
                    <w:pStyle w:val="a6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Передайте необходимый пакет документов в страховую компанию</w:t>
                  </w:r>
                  <w:r w:rsidRPr="004248C3">
                    <w:rPr>
                      <w:rStyle w:val="ad"/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footnoteReference w:id="1"/>
                  </w: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:</w:t>
                  </w:r>
                </w:p>
                <w:p w14:paraId="17287815" w14:textId="77777777" w:rsidR="009C4378" w:rsidRDefault="009C4378" w:rsidP="009C4378">
                  <w:pPr>
                    <w:pStyle w:val="a6"/>
                    <w:spacing w:after="0" w:line="240" w:lineRule="auto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bookmarkStart w:id="1" w:name="_MON_1666184498"/>
                <w:bookmarkEnd w:id="1"/>
                <w:p w14:paraId="17287816" w14:textId="77777777" w:rsidR="00037AF7" w:rsidRDefault="00135748" w:rsidP="009C4378">
                  <w:pPr>
                    <w:pStyle w:val="a6"/>
                    <w:spacing w:after="0" w:line="240" w:lineRule="auto"/>
                    <w:rPr>
                      <w:rFonts w:ascii="Tahoma" w:hAnsi="Tahoma" w:cs="Tahoma"/>
                      <w:color w:val="363636"/>
                      <w:sz w:val="20"/>
                      <w:szCs w:val="20"/>
                    </w:rPr>
                  </w:pPr>
                  <w:r w:rsidRPr="004248C3">
                    <w:rPr>
                      <w:rFonts w:ascii="Tahoma" w:hAnsi="Tahoma" w:cs="Tahoma"/>
                      <w:color w:val="363636"/>
                      <w:sz w:val="20"/>
                      <w:szCs w:val="20"/>
                    </w:rPr>
                    <w:object w:dxaOrig="1541" w:dyaOrig="989" w14:anchorId="17287831">
                      <v:shape id="_x0000_i1026" type="#_x0000_t75" style="width:77.25pt;height:49.5pt" o:ole="">
                        <v:imagedata r:id="rId15" o:title=""/>
                      </v:shape>
                      <o:OLEObject Type="Embed" ProgID="Word.Document.12" ShapeID="_x0000_i1026" DrawAspect="Icon" ObjectID="_1684790379" r:id="rId16">
                        <o:FieldCodes>\s</o:FieldCodes>
                      </o:OLEObject>
                    </w:object>
                  </w:r>
                </w:p>
                <w:p w14:paraId="17287817" w14:textId="77777777" w:rsidR="00037AF7" w:rsidRPr="004248C3" w:rsidRDefault="00037AF7" w:rsidP="004248C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18" w14:textId="77777777" w:rsidR="00135748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FF660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>Если договор страхования заключен в Москве</w:t>
                  </w:r>
                  <w:r w:rsidR="007B4C1A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>/</w:t>
                  </w:r>
                  <w:r w:rsidR="007B4C1A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>Московской области</w:t>
                  </w:r>
                </w:p>
                <w:p w14:paraId="17287819" w14:textId="77777777" w:rsidR="009C4378" w:rsidRPr="004248C3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FF6600"/>
                      <w:sz w:val="18"/>
                      <w:szCs w:val="18"/>
                      <w:lang w:eastAsia="ru-RU"/>
                    </w:rPr>
                  </w:pPr>
                </w:p>
                <w:p w14:paraId="1728781A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лично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(по предварительной записи по телефону 8 800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 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755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00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01):</w:t>
                  </w:r>
                </w:p>
                <w:p w14:paraId="1728781B" w14:textId="77777777" w:rsidR="009C4378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1C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г. Москва, 2-й Южнопортовый проезд, д.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18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,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стр.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9</w:t>
                  </w:r>
                </w:p>
                <w:p w14:paraId="1728781D" w14:textId="77777777" w:rsidR="009C4378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1E" w14:textId="77777777" w:rsidR="009C4378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или</w:t>
                  </w:r>
                </w:p>
                <w:p w14:paraId="1728781F" w14:textId="77777777" w:rsidR="009C4378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20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заказным письмом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с уведомлением о вручении по адресу: 129110, г. Москва, ул. Гиляровского, д. 42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br/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ООО «СК «Согласие»,</w:t>
                  </w:r>
                  <w:r w:rsidR="009C4378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Управление урегулирования убытков НС.</w:t>
                  </w:r>
                </w:p>
                <w:p w14:paraId="17287821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22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FF6600"/>
                      <w:sz w:val="18"/>
                      <w:szCs w:val="18"/>
                      <w:lang w:eastAsia="ru-RU"/>
                    </w:rPr>
                    <w:t>Если договор страхования заключен в регионе</w:t>
                  </w:r>
                </w:p>
                <w:p w14:paraId="17287823" w14:textId="77777777" w:rsidR="009C4378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24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лично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по адресу соответствующего Филиала ООО «СК «Согласие» (по предварительной записи) </w:t>
                  </w:r>
                </w:p>
                <w:p w14:paraId="17287825" w14:textId="77777777" w:rsidR="00135748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26" w14:textId="77777777" w:rsidR="009C4378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>или</w:t>
                  </w:r>
                </w:p>
                <w:p w14:paraId="17287827" w14:textId="77777777" w:rsidR="009C4378" w:rsidRDefault="009C437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</w:pPr>
                </w:p>
                <w:p w14:paraId="17287828" w14:textId="77777777" w:rsidR="00037AF7" w:rsidRPr="004248C3" w:rsidRDefault="00135748" w:rsidP="004248C3">
                  <w:pPr>
                    <w:spacing w:after="0" w:line="240" w:lineRule="auto"/>
                    <w:ind w:left="668"/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</w:pPr>
                  <w:r w:rsidRPr="004248C3"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  <w:lang w:eastAsia="ru-RU"/>
                    </w:rPr>
                    <w:t>заказным письмом</w:t>
                  </w:r>
                  <w:r w:rsidRPr="004248C3">
                    <w:rPr>
                      <w:rFonts w:ascii="Tahoma" w:hAnsi="Tahoma" w:cs="Tahoma"/>
                      <w:color w:val="262626"/>
                      <w:sz w:val="18"/>
                      <w:szCs w:val="18"/>
                      <w:lang w:eastAsia="ru-RU"/>
                    </w:rPr>
                    <w:t xml:space="preserve"> с уведомлением о вручении по адресу соответствующего Филиала ООО «СК «Согласие».</w:t>
                  </w:r>
                </w:p>
                <w:p w14:paraId="17287829" w14:textId="77777777" w:rsidR="00CB65A9" w:rsidRPr="004248C3" w:rsidRDefault="00CB65A9" w:rsidP="004248C3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rFonts w:ascii="Tahoma" w:eastAsia="Calibri" w:hAnsi="Tahoma" w:cs="Tahoma"/>
                      <w:b/>
                      <w:color w:val="FF6600"/>
                      <w:sz w:val="18"/>
                      <w:szCs w:val="18"/>
                    </w:rPr>
                  </w:pPr>
                </w:p>
                <w:p w14:paraId="1728782A" w14:textId="77777777" w:rsidR="00037AF7" w:rsidRPr="004248C3" w:rsidRDefault="00135748" w:rsidP="004248C3">
                  <w:pPr>
                    <w:pStyle w:val="ac"/>
                    <w:ind w:left="668"/>
                    <w:textAlignment w:val="baseline"/>
                    <w:rPr>
                      <w:rFonts w:ascii="Tahoma" w:hAnsi="Tahoma" w:cs="Tahoma"/>
                      <w:b/>
                      <w:color w:val="262626"/>
                      <w:sz w:val="18"/>
                      <w:szCs w:val="18"/>
                    </w:rPr>
                  </w:pPr>
                  <w:r w:rsidRPr="004248C3">
                    <w:rPr>
                      <w:rFonts w:ascii="Tahoma" w:eastAsia="Calibri" w:hAnsi="Tahoma" w:cs="Tahoma"/>
                      <w:b/>
                      <w:color w:val="FF6600"/>
                      <w:sz w:val="18"/>
                      <w:szCs w:val="18"/>
                      <w:lang w:eastAsia="en-US"/>
                    </w:rPr>
                    <w:t>ПЕРЕЧЕНЬ ДОКУМЕНТОВ В ЗАВИСИМОСТИ ОТ СТРАХОВОГО СЛУЧАЯ:</w:t>
                  </w:r>
                </w:p>
              </w:tc>
              <w:tc>
                <w:tcPr>
                  <w:tcW w:w="10831" w:type="dxa"/>
                </w:tcPr>
                <w:p w14:paraId="1728782B" w14:textId="77777777" w:rsidR="00037AF7" w:rsidRPr="004248C3" w:rsidRDefault="00037AF7" w:rsidP="004248C3">
                  <w:pPr>
                    <w:pStyle w:val="Iniiaiieoaeno"/>
                    <w:jc w:val="left"/>
                    <w:rPr>
                      <w:rFonts w:ascii="Tahoma" w:hAnsi="Tahoma" w:cs="Tahoma"/>
                      <w:i/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1728782D" w14:textId="77777777" w:rsidR="00037AF7" w:rsidRPr="004248C3" w:rsidRDefault="00037AF7" w:rsidP="004248C3">
            <w:pPr>
              <w:spacing w:after="0" w:line="240" w:lineRule="auto"/>
              <w:rPr>
                <w:rFonts w:ascii="Tahoma" w:hAnsi="Tahoma" w:cs="Tahoma"/>
                <w:color w:val="262626"/>
                <w:sz w:val="16"/>
                <w:szCs w:val="16"/>
              </w:rPr>
            </w:pPr>
          </w:p>
        </w:tc>
      </w:tr>
    </w:tbl>
    <w:p w14:paraId="1728782F" w14:textId="77777777" w:rsidR="001079B8" w:rsidRDefault="00BE5E70" w:rsidP="00F42E12">
      <w:pPr>
        <w:pStyle w:val="Iniiaiieoaeno"/>
        <w:tabs>
          <w:tab w:val="left" w:pos="3848"/>
        </w:tabs>
        <w:ind w:firstLine="0"/>
        <w:rPr>
          <w:rFonts w:ascii="Arial" w:hAnsi="Arial" w:cs="Arial"/>
          <w:b/>
          <w:sz w:val="19"/>
          <w:szCs w:val="19"/>
        </w:rPr>
      </w:pPr>
      <w:r>
        <w:rPr>
          <w:rFonts w:ascii="Tahoma" w:hAnsi="Tahoma" w:cs="Tahoma"/>
          <w:i/>
          <w:noProof/>
          <w:sz w:val="20"/>
        </w:rPr>
        <w:pict w14:anchorId="17287832">
          <v:shape id="_x0000_s1031" type="#_x0000_t75" style="position:absolute;left:0;text-align:left;margin-left:391.2pt;margin-top:22.8pt;width:76.5pt;height:50.25pt;z-index:-251656192;mso-position-horizontal-relative:text;mso-position-vertical-relative:text">
            <v:imagedata r:id="rId17" o:title=""/>
          </v:shape>
          <o:OLEObject Type="Embed" ProgID="Word.Document.12" ShapeID="_x0000_s1031" DrawAspect="Icon" ObjectID="_1684790380" r:id="rId18">
            <o:FieldCodes>\s</o:FieldCodes>
          </o:OLEObject>
        </w:pict>
      </w:r>
      <w:r>
        <w:rPr>
          <w:rFonts w:ascii="Tahoma" w:hAnsi="Tahoma" w:cs="Tahoma"/>
          <w:i/>
          <w:noProof/>
          <w:sz w:val="20"/>
        </w:rPr>
        <w:pict w14:anchorId="17287833">
          <v:shape id="_x0000_s1030" type="#_x0000_t75" style="position:absolute;left:0;text-align:left;margin-left:306.9pt;margin-top:22.8pt;width:76.5pt;height:50.25pt;z-index:-251657216;mso-position-horizontal-relative:text;mso-position-vertical-relative:text">
            <v:imagedata r:id="rId19" o:title=""/>
          </v:shape>
          <o:OLEObject Type="Embed" ProgID="Word.Document.12" ShapeID="_x0000_s1030" DrawAspect="Icon" ObjectID="_1684790381" r:id="rId20">
            <o:FieldCodes>\s</o:FieldCodes>
          </o:OLEObject>
        </w:pict>
      </w:r>
      <w:r>
        <w:rPr>
          <w:rFonts w:ascii="Tahoma" w:hAnsi="Tahoma" w:cs="Tahoma"/>
          <w:i/>
          <w:noProof/>
          <w:sz w:val="20"/>
        </w:rPr>
        <w:pict w14:anchorId="17287834">
          <v:shape id="_x0000_s1029" type="#_x0000_t75" style="position:absolute;left:0;text-align:left;margin-left:222.6pt;margin-top:22.8pt;width:76.5pt;height:50.25pt;z-index:-251658240;mso-position-horizontal-relative:text;mso-position-vertical-relative:text">
            <v:imagedata r:id="rId21" o:title=""/>
          </v:shape>
          <o:OLEObject Type="Embed" ProgID="Word.Document.12" ShapeID="_x0000_s1029" DrawAspect="Icon" ObjectID="_1684790382" r:id="rId22">
            <o:FieldCodes>\s</o:FieldCodes>
          </o:OLEObject>
        </w:pict>
      </w:r>
      <w:r>
        <w:rPr>
          <w:rFonts w:ascii="Tahoma" w:hAnsi="Tahoma" w:cs="Tahoma"/>
          <w:i/>
          <w:noProof/>
          <w:sz w:val="20"/>
        </w:rPr>
        <w:pict w14:anchorId="17287835">
          <v:shape id="_x0000_s1028" type="#_x0000_t75" style="position:absolute;left:0;text-align:left;margin-left:138.3pt;margin-top:22.8pt;width:76.5pt;height:50.25pt;z-index:-251659264;mso-position-horizontal-relative:text;mso-position-vertical-relative:text">
            <v:imagedata r:id="rId23" o:title=""/>
          </v:shape>
          <o:OLEObject Type="Embed" ProgID="Word.Document.12" ShapeID="_x0000_s1028" DrawAspect="Icon" ObjectID="_1684790383" r:id="rId24">
            <o:FieldCodes>\s</o:FieldCodes>
          </o:OLEObject>
        </w:pict>
      </w:r>
      <w:r>
        <w:rPr>
          <w:rFonts w:ascii="Tahoma" w:hAnsi="Tahoma" w:cs="Tahoma"/>
          <w:i/>
          <w:noProof/>
          <w:sz w:val="20"/>
        </w:rPr>
        <w:pict w14:anchorId="17287836">
          <v:shape id="_x0000_s1027" type="#_x0000_t75" style="position:absolute;left:0;text-align:left;margin-left:54pt;margin-top:22.8pt;width:76.5pt;height:50.25pt;z-index:-251660288;mso-position-horizontal-relative:text;mso-position-vertical-relative:text">
            <v:imagedata r:id="rId25" o:title=""/>
          </v:shape>
          <o:OLEObject Type="Embed" ProgID="Word.Document.12" ShapeID="_x0000_s1027" DrawAspect="Icon" ObjectID="_1684790384" r:id="rId26">
            <o:FieldCodes>\s</o:FieldCodes>
          </o:OLEObject>
        </w:pict>
      </w:r>
      <w:r>
        <w:rPr>
          <w:rFonts w:ascii="Tahoma" w:hAnsi="Tahoma" w:cs="Tahoma"/>
          <w:i/>
          <w:noProof/>
          <w:sz w:val="20"/>
        </w:rPr>
        <w:pict w14:anchorId="17287837">
          <v:shape id="_x0000_s1026" type="#_x0000_t75" style="position:absolute;left:0;text-align:left;margin-left:-30.3pt;margin-top:22.8pt;width:76.5pt;height:50.25pt;z-index:-251661312;mso-position-horizontal-relative:text;mso-position-vertical-relative:text">
            <v:imagedata r:id="rId27" o:title=""/>
          </v:shape>
          <o:OLEObject Type="Embed" ProgID="Word.Document.12" ShapeID="_x0000_s1026" DrawAspect="Icon" ObjectID="_1684790385" r:id="rId28">
            <o:FieldCodes>\s</o:FieldCodes>
          </o:OLEObject>
        </w:pict>
      </w:r>
    </w:p>
    <w:sectPr w:rsidR="001079B8" w:rsidSect="007F18E8">
      <w:headerReference w:type="default" r:id="rId29"/>
      <w:footerReference w:type="default" r:id="rId30"/>
      <w:headerReference w:type="first" r:id="rId31"/>
      <w:pgSz w:w="11906" w:h="16838"/>
      <w:pgMar w:top="491" w:right="850" w:bottom="0" w:left="1701" w:header="889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7EF3" w14:textId="77777777" w:rsidR="00BE5E70" w:rsidRDefault="00BE5E70" w:rsidP="006C37DF">
      <w:pPr>
        <w:spacing w:after="0" w:line="240" w:lineRule="auto"/>
      </w:pPr>
      <w:r>
        <w:separator/>
      </w:r>
    </w:p>
  </w:endnote>
  <w:endnote w:type="continuationSeparator" w:id="0">
    <w:p w14:paraId="343B12B3" w14:textId="77777777" w:rsidR="00BE5E70" w:rsidRDefault="00BE5E70" w:rsidP="006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783D" w14:textId="77777777" w:rsidR="009C4378" w:rsidRDefault="002F51B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87842" wp14:editId="17287843">
              <wp:simplePos x="0" y="0"/>
              <wp:positionH relativeFrom="column">
                <wp:posOffset>-396240</wp:posOffset>
              </wp:positionH>
              <wp:positionV relativeFrom="paragraph">
                <wp:posOffset>692785</wp:posOffset>
              </wp:positionV>
              <wp:extent cx="6183630" cy="542925"/>
              <wp:effectExtent l="0" t="0" r="0" b="0"/>
              <wp:wrapNone/>
              <wp:docPr id="1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363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28784D" w14:textId="77777777" w:rsidR="009C4378" w:rsidRPr="00036563" w:rsidRDefault="009C4378" w:rsidP="002F51B0">
                          <w:pPr>
                            <w:spacing w:line="240" w:lineRule="auto"/>
                            <w:rPr>
                              <w:rFonts w:ascii="Tahoma" w:hAnsi="Tahoma" w:cs="Tahoma"/>
                              <w:color w:val="808585"/>
                              <w:sz w:val="18"/>
                              <w:szCs w:val="18"/>
                            </w:rPr>
                          </w:pPr>
                          <w:r w:rsidRPr="00036563">
                            <w:rPr>
                              <w:rFonts w:ascii="Tahoma" w:hAnsi="Tahoma" w:cs="Tahoma"/>
                              <w:color w:val="808585"/>
                              <w:sz w:val="18"/>
                              <w:szCs w:val="18"/>
                            </w:rPr>
                            <w:t>ООО «СК «Согласие». Лицензии ЦБ РФ от 25.05.2015: СИ № 1307, СЛ № 1307, ОС № 1307-03, ОС № 1307-04, ОС № 1307-05, ПС № 1307.</w:t>
                          </w:r>
                        </w:p>
                        <w:p w14:paraId="1728784E" w14:textId="77777777" w:rsidR="009C4378" w:rsidRPr="00036563" w:rsidRDefault="009C4378" w:rsidP="00135748">
                          <w:pPr>
                            <w:jc w:val="center"/>
                            <w:rPr>
                              <w:color w:val="80858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287842" id="Прямоугольник 14" o:spid="_x0000_s1026" style="position:absolute;margin-left:-31.2pt;margin-top:54.55pt;width:486.9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" filled="f" stroked="f" strokeweight="1pt">
              <v:path arrowok="t"/>
              <v:textbox>
                <w:txbxContent>
                  <w:p w14:paraId="1728784D" w14:textId="77777777" w:rsidR="009C4378" w:rsidRPr="00036563" w:rsidRDefault="009C4378" w:rsidP="002F51B0">
                    <w:pPr>
                      <w:spacing w:line="240" w:lineRule="auto"/>
                      <w:rPr>
                        <w:rFonts w:ascii="Tahoma" w:hAnsi="Tahoma" w:cs="Tahoma"/>
                        <w:color w:val="808585"/>
                        <w:sz w:val="18"/>
                        <w:szCs w:val="18"/>
                      </w:rPr>
                    </w:pPr>
                    <w:r w:rsidRPr="00036563">
                      <w:rPr>
                        <w:rFonts w:ascii="Tahoma" w:hAnsi="Tahoma" w:cs="Tahoma"/>
                        <w:color w:val="808585"/>
                        <w:sz w:val="18"/>
                        <w:szCs w:val="18"/>
                      </w:rPr>
                      <w:t>ООО «СК «Согласие». Лицензии ЦБ РФ от 25.05.2015: СИ № 1307, СЛ № 1307, ОС № 1307-03, ОС № 1307-04, ОС № 1307-05, ПС № 1307.</w:t>
                    </w:r>
                  </w:p>
                  <w:p w14:paraId="1728784E" w14:textId="77777777" w:rsidR="009C4378" w:rsidRPr="00036563" w:rsidRDefault="009C4378" w:rsidP="00135748">
                    <w:pPr>
                      <w:jc w:val="center"/>
                      <w:rPr>
                        <w:color w:val="808585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AD6D" w14:textId="77777777" w:rsidR="00BE5E70" w:rsidRDefault="00BE5E70" w:rsidP="006C37DF">
      <w:pPr>
        <w:spacing w:after="0" w:line="240" w:lineRule="auto"/>
      </w:pPr>
      <w:r>
        <w:separator/>
      </w:r>
    </w:p>
  </w:footnote>
  <w:footnote w:type="continuationSeparator" w:id="0">
    <w:p w14:paraId="4CA6081B" w14:textId="77777777" w:rsidR="00BE5E70" w:rsidRDefault="00BE5E70" w:rsidP="006C37DF">
      <w:pPr>
        <w:spacing w:after="0" w:line="240" w:lineRule="auto"/>
      </w:pPr>
      <w:r>
        <w:continuationSeparator/>
      </w:r>
    </w:p>
  </w:footnote>
  <w:footnote w:id="1">
    <w:p w14:paraId="17287846" w14:textId="77777777" w:rsidR="009C4378" w:rsidRPr="002F51B0" w:rsidRDefault="009C4378" w:rsidP="002F51B0">
      <w:pPr>
        <w:pStyle w:val="af1"/>
        <w:ind w:left="-426" w:firstLine="0"/>
        <w:jc w:val="left"/>
        <w:rPr>
          <w:rFonts w:ascii="Tahoma" w:hAnsi="Tahoma" w:cs="Tahoma"/>
          <w:b w:val="0"/>
          <w:color w:val="4D4D4F"/>
          <w:sz w:val="18"/>
          <w:szCs w:val="18"/>
          <w:lang w:val="ru-RU"/>
        </w:rPr>
      </w:pPr>
      <w:r w:rsidRPr="002F51B0">
        <w:rPr>
          <w:rStyle w:val="ad"/>
          <w:rFonts w:ascii="Tahoma" w:hAnsi="Tahoma" w:cs="Tahoma"/>
          <w:b w:val="0"/>
          <w:color w:val="4D4D4F"/>
          <w:sz w:val="18"/>
          <w:szCs w:val="18"/>
        </w:rPr>
        <w:footnoteRef/>
      </w:r>
      <w:r w:rsidRPr="002F51B0">
        <w:rPr>
          <w:rFonts w:ascii="Tahoma" w:eastAsia="Calibri" w:hAnsi="Tahoma" w:cs="Tahoma"/>
          <w:b w:val="0"/>
          <w:color w:val="4D4D4F"/>
          <w:sz w:val="18"/>
          <w:szCs w:val="18"/>
          <w:lang w:val="ru-RU"/>
        </w:rPr>
        <w:t>Все документы, предоставляемые страховщику в связи с наступлением страхового случая, должны быть составлены на русском языке или иметь нотариально заверенный (апостилированный) перевод. Расходы по сбору указанных документов и их переводу оплачивает заявитель.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783C" w14:textId="77777777" w:rsidR="009C4378" w:rsidRDefault="002F51B0" w:rsidP="00AD77B0">
    <w:pPr>
      <w:pStyle w:val="a8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17287840" wp14:editId="17287841">
          <wp:simplePos x="0" y="0"/>
          <wp:positionH relativeFrom="margin">
            <wp:posOffset>-1080135</wp:posOffset>
          </wp:positionH>
          <wp:positionV relativeFrom="paragraph">
            <wp:posOffset>-564515</wp:posOffset>
          </wp:positionV>
          <wp:extent cx="7536180" cy="982980"/>
          <wp:effectExtent l="0" t="0" r="7620" b="7620"/>
          <wp:wrapSquare wrapText="bothSides"/>
          <wp:docPr id="1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783E" w14:textId="77777777" w:rsidR="009C4378" w:rsidRDefault="002F51B0" w:rsidP="00A22FDD">
    <w:pPr>
      <w:pStyle w:val="a8"/>
      <w:ind w:left="-1701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17287844" wp14:editId="17287845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165" cy="1857375"/>
          <wp:effectExtent l="0" t="0" r="635" b="9525"/>
          <wp:wrapNone/>
          <wp:docPr id="14" name="Рисунок 7" descr="C:\Users\marina.chervintseva\Desktop\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Users\marina.chervintseva\Desktop\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90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8783F" w14:textId="77777777" w:rsidR="009C4378" w:rsidRDefault="009C4378" w:rsidP="00A22FDD">
    <w:pPr>
      <w:pStyle w:val="a8"/>
      <w:ind w:left="-1701"/>
    </w:pPr>
    <w:r>
      <w:rPr>
        <w:noProof/>
        <w:lang w:eastAsia="ru-RU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90"/>
    <w:multiLevelType w:val="hybridMultilevel"/>
    <w:tmpl w:val="D7F43D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562086"/>
    <w:multiLevelType w:val="hybridMultilevel"/>
    <w:tmpl w:val="B7387BCC"/>
    <w:lvl w:ilvl="0" w:tplc="BEDCB5CA">
      <w:start w:val="1"/>
      <w:numFmt w:val="bullet"/>
      <w:lvlText w:val="•"/>
      <w:lvlJc w:val="left"/>
      <w:pPr>
        <w:ind w:left="15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7B4273D"/>
    <w:multiLevelType w:val="hybridMultilevel"/>
    <w:tmpl w:val="28D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809"/>
    <w:multiLevelType w:val="hybridMultilevel"/>
    <w:tmpl w:val="8BB410A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0D21529F"/>
    <w:multiLevelType w:val="hybridMultilevel"/>
    <w:tmpl w:val="FB964B30"/>
    <w:lvl w:ilvl="0" w:tplc="BEDCB5CA">
      <w:start w:val="1"/>
      <w:numFmt w:val="bullet"/>
      <w:lvlText w:val="•"/>
      <w:lvlJc w:val="left"/>
      <w:pPr>
        <w:ind w:left="6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>
    <w:nsid w:val="0E1E3916"/>
    <w:multiLevelType w:val="hybridMultilevel"/>
    <w:tmpl w:val="AF027824"/>
    <w:lvl w:ilvl="0" w:tplc="BEDCB5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F2CB7"/>
    <w:multiLevelType w:val="hybridMultilevel"/>
    <w:tmpl w:val="610214A4"/>
    <w:lvl w:ilvl="0" w:tplc="3978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6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8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C1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8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4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924641"/>
    <w:multiLevelType w:val="hybridMultilevel"/>
    <w:tmpl w:val="F422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1B29"/>
    <w:multiLevelType w:val="hybridMultilevel"/>
    <w:tmpl w:val="43E64446"/>
    <w:lvl w:ilvl="0" w:tplc="8192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07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9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81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E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6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41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D5442B"/>
    <w:multiLevelType w:val="hybridMultilevel"/>
    <w:tmpl w:val="E8327382"/>
    <w:lvl w:ilvl="0" w:tplc="BF0A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093"/>
    <w:multiLevelType w:val="hybridMultilevel"/>
    <w:tmpl w:val="EB4EB576"/>
    <w:lvl w:ilvl="0" w:tplc="BF0A7D16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>
    <w:nsid w:val="310E1AC5"/>
    <w:multiLevelType w:val="multilevel"/>
    <w:tmpl w:val="6AA6E8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78059B0"/>
    <w:multiLevelType w:val="hybridMultilevel"/>
    <w:tmpl w:val="EFF07960"/>
    <w:lvl w:ilvl="0" w:tplc="BA3A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E2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0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4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8B4199"/>
    <w:multiLevelType w:val="hybridMultilevel"/>
    <w:tmpl w:val="97A87150"/>
    <w:lvl w:ilvl="0" w:tplc="A438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CF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E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E5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00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E04701"/>
    <w:multiLevelType w:val="hybridMultilevel"/>
    <w:tmpl w:val="79924DF2"/>
    <w:lvl w:ilvl="0" w:tplc="BF0A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258D0"/>
    <w:multiLevelType w:val="hybridMultilevel"/>
    <w:tmpl w:val="DF0EAD8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>
    <w:nsid w:val="4A432252"/>
    <w:multiLevelType w:val="hybridMultilevel"/>
    <w:tmpl w:val="4F980842"/>
    <w:lvl w:ilvl="0" w:tplc="9140A9B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94D6E"/>
    <w:multiLevelType w:val="hybridMultilevel"/>
    <w:tmpl w:val="5B9AB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EF93EA1"/>
    <w:multiLevelType w:val="hybridMultilevel"/>
    <w:tmpl w:val="B3D81202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>
    <w:nsid w:val="5F55198F"/>
    <w:multiLevelType w:val="hybridMultilevel"/>
    <w:tmpl w:val="E9E4923E"/>
    <w:lvl w:ilvl="0" w:tplc="BF0A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904AC"/>
    <w:multiLevelType w:val="hybridMultilevel"/>
    <w:tmpl w:val="EE9C94F0"/>
    <w:lvl w:ilvl="0" w:tplc="39CEE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C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2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C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62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B94082"/>
    <w:multiLevelType w:val="hybridMultilevel"/>
    <w:tmpl w:val="E5849166"/>
    <w:lvl w:ilvl="0" w:tplc="FBCC6B4A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C740A"/>
    <w:multiLevelType w:val="hybridMultilevel"/>
    <w:tmpl w:val="F6B66CA2"/>
    <w:lvl w:ilvl="0" w:tplc="BF0A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D607C"/>
    <w:multiLevelType w:val="hybridMultilevel"/>
    <w:tmpl w:val="94608F96"/>
    <w:lvl w:ilvl="0" w:tplc="E2BA7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A7F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46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F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E0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C0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ACE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05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CB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73118"/>
    <w:multiLevelType w:val="hybridMultilevel"/>
    <w:tmpl w:val="48DC8340"/>
    <w:lvl w:ilvl="0" w:tplc="BEDCB5CA">
      <w:start w:val="1"/>
      <w:numFmt w:val="bullet"/>
      <w:lvlText w:val="•"/>
      <w:lvlJc w:val="left"/>
      <w:pPr>
        <w:ind w:left="6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>
    <w:nsid w:val="6EE77041"/>
    <w:multiLevelType w:val="hybridMultilevel"/>
    <w:tmpl w:val="6C1E2B62"/>
    <w:lvl w:ilvl="0" w:tplc="BEDCB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5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E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2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3270E8"/>
    <w:multiLevelType w:val="hybridMultilevel"/>
    <w:tmpl w:val="77B4B7C0"/>
    <w:lvl w:ilvl="0" w:tplc="BEDCB5CA">
      <w:start w:val="1"/>
      <w:numFmt w:val="bullet"/>
      <w:lvlText w:val="•"/>
      <w:lvlJc w:val="left"/>
      <w:pPr>
        <w:ind w:left="6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>
    <w:nsid w:val="75F8054F"/>
    <w:multiLevelType w:val="hybridMultilevel"/>
    <w:tmpl w:val="782C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590F"/>
    <w:multiLevelType w:val="hybridMultilevel"/>
    <w:tmpl w:val="A99079A0"/>
    <w:lvl w:ilvl="0" w:tplc="7552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4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4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08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C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8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620896"/>
    <w:multiLevelType w:val="hybridMultilevel"/>
    <w:tmpl w:val="33383B28"/>
    <w:lvl w:ilvl="0" w:tplc="BF0A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A1EA8"/>
    <w:multiLevelType w:val="hybridMultilevel"/>
    <w:tmpl w:val="8E969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FD18BD"/>
    <w:multiLevelType w:val="hybridMultilevel"/>
    <w:tmpl w:val="8E04B892"/>
    <w:lvl w:ilvl="0" w:tplc="BEDCB5CA">
      <w:start w:val="1"/>
      <w:numFmt w:val="bullet"/>
      <w:lvlText w:val="•"/>
      <w:lvlJc w:val="left"/>
      <w:pPr>
        <w:ind w:left="8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8"/>
  </w:num>
  <w:num w:numId="5">
    <w:abstractNumId w:val="21"/>
  </w:num>
  <w:num w:numId="6">
    <w:abstractNumId w:val="0"/>
  </w:num>
  <w:num w:numId="7">
    <w:abstractNumId w:val="11"/>
  </w:num>
  <w:num w:numId="8">
    <w:abstractNumId w:val="30"/>
  </w:num>
  <w:num w:numId="9">
    <w:abstractNumId w:val="25"/>
  </w:num>
  <w:num w:numId="10">
    <w:abstractNumId w:val="8"/>
  </w:num>
  <w:num w:numId="11">
    <w:abstractNumId w:val="20"/>
  </w:num>
  <w:num w:numId="12">
    <w:abstractNumId w:val="28"/>
  </w:num>
  <w:num w:numId="13">
    <w:abstractNumId w:val="13"/>
  </w:num>
  <w:num w:numId="14">
    <w:abstractNumId w:val="6"/>
  </w:num>
  <w:num w:numId="15">
    <w:abstractNumId w:val="12"/>
  </w:num>
  <w:num w:numId="16">
    <w:abstractNumId w:val="23"/>
  </w:num>
  <w:num w:numId="17">
    <w:abstractNumId w:val="2"/>
  </w:num>
  <w:num w:numId="18">
    <w:abstractNumId w:val="15"/>
  </w:num>
  <w:num w:numId="19">
    <w:abstractNumId w:val="27"/>
  </w:num>
  <w:num w:numId="20">
    <w:abstractNumId w:val="5"/>
  </w:num>
  <w:num w:numId="21">
    <w:abstractNumId w:val="24"/>
  </w:num>
  <w:num w:numId="22">
    <w:abstractNumId w:val="31"/>
  </w:num>
  <w:num w:numId="23">
    <w:abstractNumId w:val="1"/>
  </w:num>
  <w:num w:numId="24">
    <w:abstractNumId w:val="4"/>
  </w:num>
  <w:num w:numId="25">
    <w:abstractNumId w:val="26"/>
  </w:num>
  <w:num w:numId="26">
    <w:abstractNumId w:val="19"/>
  </w:num>
  <w:num w:numId="27">
    <w:abstractNumId w:val="22"/>
  </w:num>
  <w:num w:numId="28">
    <w:abstractNumId w:val="16"/>
  </w:num>
  <w:num w:numId="29">
    <w:abstractNumId w:val="14"/>
  </w:num>
  <w:num w:numId="30">
    <w:abstractNumId w:val="10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A"/>
    <w:rsid w:val="0001063B"/>
    <w:rsid w:val="000165BB"/>
    <w:rsid w:val="00026846"/>
    <w:rsid w:val="00033131"/>
    <w:rsid w:val="0003324C"/>
    <w:rsid w:val="00036243"/>
    <w:rsid w:val="00037AF7"/>
    <w:rsid w:val="00037B7F"/>
    <w:rsid w:val="00051EC6"/>
    <w:rsid w:val="000610FC"/>
    <w:rsid w:val="00065456"/>
    <w:rsid w:val="0007727A"/>
    <w:rsid w:val="00077CDC"/>
    <w:rsid w:val="00082EBB"/>
    <w:rsid w:val="00086758"/>
    <w:rsid w:val="00094E2A"/>
    <w:rsid w:val="000A3E20"/>
    <w:rsid w:val="000B43B3"/>
    <w:rsid w:val="000B5698"/>
    <w:rsid w:val="000B7767"/>
    <w:rsid w:val="000C327C"/>
    <w:rsid w:val="000C3628"/>
    <w:rsid w:val="000D16CC"/>
    <w:rsid w:val="000E28CD"/>
    <w:rsid w:val="000F54AF"/>
    <w:rsid w:val="001013ED"/>
    <w:rsid w:val="00106E45"/>
    <w:rsid w:val="001079B8"/>
    <w:rsid w:val="0011505A"/>
    <w:rsid w:val="00116BAF"/>
    <w:rsid w:val="00124DD9"/>
    <w:rsid w:val="00135748"/>
    <w:rsid w:val="0014633B"/>
    <w:rsid w:val="00155A71"/>
    <w:rsid w:val="00162C7B"/>
    <w:rsid w:val="00162EC0"/>
    <w:rsid w:val="001635DB"/>
    <w:rsid w:val="00170481"/>
    <w:rsid w:val="00176B3E"/>
    <w:rsid w:val="00192CF6"/>
    <w:rsid w:val="001A1D32"/>
    <w:rsid w:val="001B14F4"/>
    <w:rsid w:val="001D680D"/>
    <w:rsid w:val="001F7EE1"/>
    <w:rsid w:val="00205BF2"/>
    <w:rsid w:val="00215476"/>
    <w:rsid w:val="00224F23"/>
    <w:rsid w:val="002348C5"/>
    <w:rsid w:val="00244E09"/>
    <w:rsid w:val="00250470"/>
    <w:rsid w:val="0025332A"/>
    <w:rsid w:val="0025531F"/>
    <w:rsid w:val="00255C43"/>
    <w:rsid w:val="00260C7B"/>
    <w:rsid w:val="00264449"/>
    <w:rsid w:val="00276094"/>
    <w:rsid w:val="002838AE"/>
    <w:rsid w:val="0029129C"/>
    <w:rsid w:val="0029136D"/>
    <w:rsid w:val="002A1E0B"/>
    <w:rsid w:val="002A4F17"/>
    <w:rsid w:val="002A6F51"/>
    <w:rsid w:val="002C5263"/>
    <w:rsid w:val="002C6BDB"/>
    <w:rsid w:val="002F51B0"/>
    <w:rsid w:val="002F5F46"/>
    <w:rsid w:val="002F6115"/>
    <w:rsid w:val="00304149"/>
    <w:rsid w:val="00312E75"/>
    <w:rsid w:val="00313F47"/>
    <w:rsid w:val="00320FDA"/>
    <w:rsid w:val="00325431"/>
    <w:rsid w:val="00337E4E"/>
    <w:rsid w:val="00345012"/>
    <w:rsid w:val="00355B13"/>
    <w:rsid w:val="003565EA"/>
    <w:rsid w:val="00372BA1"/>
    <w:rsid w:val="00381E0D"/>
    <w:rsid w:val="003874B5"/>
    <w:rsid w:val="0039430C"/>
    <w:rsid w:val="00396A9A"/>
    <w:rsid w:val="003B0042"/>
    <w:rsid w:val="003B359E"/>
    <w:rsid w:val="003C2258"/>
    <w:rsid w:val="003C60A6"/>
    <w:rsid w:val="00407D8E"/>
    <w:rsid w:val="0041768C"/>
    <w:rsid w:val="004248C3"/>
    <w:rsid w:val="00433FF5"/>
    <w:rsid w:val="0045035F"/>
    <w:rsid w:val="00464FDE"/>
    <w:rsid w:val="00471CCB"/>
    <w:rsid w:val="00484BC3"/>
    <w:rsid w:val="00490B8D"/>
    <w:rsid w:val="004A77A3"/>
    <w:rsid w:val="004C4854"/>
    <w:rsid w:val="004C7616"/>
    <w:rsid w:val="004D6BE0"/>
    <w:rsid w:val="004E6E31"/>
    <w:rsid w:val="004E7C27"/>
    <w:rsid w:val="0050758E"/>
    <w:rsid w:val="00507AC3"/>
    <w:rsid w:val="0055388E"/>
    <w:rsid w:val="0055434F"/>
    <w:rsid w:val="00572FC1"/>
    <w:rsid w:val="00576E23"/>
    <w:rsid w:val="005814D9"/>
    <w:rsid w:val="00593546"/>
    <w:rsid w:val="005D0B05"/>
    <w:rsid w:val="005D5698"/>
    <w:rsid w:val="005E7CED"/>
    <w:rsid w:val="005F0077"/>
    <w:rsid w:val="005F0460"/>
    <w:rsid w:val="00604D72"/>
    <w:rsid w:val="00612C1F"/>
    <w:rsid w:val="00641D8E"/>
    <w:rsid w:val="00666A68"/>
    <w:rsid w:val="0067330D"/>
    <w:rsid w:val="006860BF"/>
    <w:rsid w:val="00690A6E"/>
    <w:rsid w:val="00693ACD"/>
    <w:rsid w:val="006A1B5C"/>
    <w:rsid w:val="006A4D58"/>
    <w:rsid w:val="006A75F7"/>
    <w:rsid w:val="006B67BC"/>
    <w:rsid w:val="006B6AC6"/>
    <w:rsid w:val="006C2133"/>
    <w:rsid w:val="006C37DF"/>
    <w:rsid w:val="006C4975"/>
    <w:rsid w:val="006C5B4F"/>
    <w:rsid w:val="006D04B6"/>
    <w:rsid w:val="006F3375"/>
    <w:rsid w:val="006F5119"/>
    <w:rsid w:val="00704E0C"/>
    <w:rsid w:val="00705618"/>
    <w:rsid w:val="0070652E"/>
    <w:rsid w:val="007159A3"/>
    <w:rsid w:val="007218BA"/>
    <w:rsid w:val="0074538B"/>
    <w:rsid w:val="00755025"/>
    <w:rsid w:val="00756C0B"/>
    <w:rsid w:val="0076268A"/>
    <w:rsid w:val="007B371B"/>
    <w:rsid w:val="007B4C1A"/>
    <w:rsid w:val="007D4A61"/>
    <w:rsid w:val="007E2249"/>
    <w:rsid w:val="007F0DFA"/>
    <w:rsid w:val="007F18E8"/>
    <w:rsid w:val="007F2A1E"/>
    <w:rsid w:val="007F6F18"/>
    <w:rsid w:val="0081459D"/>
    <w:rsid w:val="008216D6"/>
    <w:rsid w:val="00821E08"/>
    <w:rsid w:val="0082727D"/>
    <w:rsid w:val="00834C4C"/>
    <w:rsid w:val="00847012"/>
    <w:rsid w:val="0088444F"/>
    <w:rsid w:val="00895106"/>
    <w:rsid w:val="008A05D8"/>
    <w:rsid w:val="008A73D0"/>
    <w:rsid w:val="008B31A3"/>
    <w:rsid w:val="008B634B"/>
    <w:rsid w:val="008C142A"/>
    <w:rsid w:val="008E02A7"/>
    <w:rsid w:val="008E219F"/>
    <w:rsid w:val="008F654F"/>
    <w:rsid w:val="008F67F4"/>
    <w:rsid w:val="00900A1B"/>
    <w:rsid w:val="00904E51"/>
    <w:rsid w:val="00910759"/>
    <w:rsid w:val="00915C10"/>
    <w:rsid w:val="009175E2"/>
    <w:rsid w:val="009207FD"/>
    <w:rsid w:val="00932EE4"/>
    <w:rsid w:val="00935023"/>
    <w:rsid w:val="009479CB"/>
    <w:rsid w:val="0095553A"/>
    <w:rsid w:val="009570A7"/>
    <w:rsid w:val="009804D7"/>
    <w:rsid w:val="00997218"/>
    <w:rsid w:val="00997615"/>
    <w:rsid w:val="009A577E"/>
    <w:rsid w:val="009A78A3"/>
    <w:rsid w:val="009A7DC1"/>
    <w:rsid w:val="009C4378"/>
    <w:rsid w:val="009C5100"/>
    <w:rsid w:val="009C7F04"/>
    <w:rsid w:val="009D0DFE"/>
    <w:rsid w:val="009F4379"/>
    <w:rsid w:val="00A12098"/>
    <w:rsid w:val="00A22FDD"/>
    <w:rsid w:val="00A40117"/>
    <w:rsid w:val="00A50927"/>
    <w:rsid w:val="00A50A77"/>
    <w:rsid w:val="00A53474"/>
    <w:rsid w:val="00A62FC7"/>
    <w:rsid w:val="00AC36C6"/>
    <w:rsid w:val="00AC3FCF"/>
    <w:rsid w:val="00AC714D"/>
    <w:rsid w:val="00AD7448"/>
    <w:rsid w:val="00AD77B0"/>
    <w:rsid w:val="00B06A32"/>
    <w:rsid w:val="00B25599"/>
    <w:rsid w:val="00B6300D"/>
    <w:rsid w:val="00B66C45"/>
    <w:rsid w:val="00B84951"/>
    <w:rsid w:val="00B9677A"/>
    <w:rsid w:val="00BA6F40"/>
    <w:rsid w:val="00BB1E5C"/>
    <w:rsid w:val="00BC1E1D"/>
    <w:rsid w:val="00BE5E70"/>
    <w:rsid w:val="00C104A2"/>
    <w:rsid w:val="00C15D45"/>
    <w:rsid w:val="00C22D93"/>
    <w:rsid w:val="00C27483"/>
    <w:rsid w:val="00C35A89"/>
    <w:rsid w:val="00C40EB2"/>
    <w:rsid w:val="00C542A8"/>
    <w:rsid w:val="00C90205"/>
    <w:rsid w:val="00CA123E"/>
    <w:rsid w:val="00CB28D5"/>
    <w:rsid w:val="00CB65A9"/>
    <w:rsid w:val="00CE0609"/>
    <w:rsid w:val="00CF10F4"/>
    <w:rsid w:val="00CF7D04"/>
    <w:rsid w:val="00D32436"/>
    <w:rsid w:val="00D43D2A"/>
    <w:rsid w:val="00D47C32"/>
    <w:rsid w:val="00D7487B"/>
    <w:rsid w:val="00D74BDC"/>
    <w:rsid w:val="00D948EE"/>
    <w:rsid w:val="00D95F02"/>
    <w:rsid w:val="00DA2F65"/>
    <w:rsid w:val="00DB0EFB"/>
    <w:rsid w:val="00DC28B9"/>
    <w:rsid w:val="00DD195B"/>
    <w:rsid w:val="00DD6ED1"/>
    <w:rsid w:val="00DE4B58"/>
    <w:rsid w:val="00E154B0"/>
    <w:rsid w:val="00E24307"/>
    <w:rsid w:val="00E26587"/>
    <w:rsid w:val="00E27B4E"/>
    <w:rsid w:val="00E27B52"/>
    <w:rsid w:val="00E34225"/>
    <w:rsid w:val="00E37760"/>
    <w:rsid w:val="00E41CC6"/>
    <w:rsid w:val="00E747F9"/>
    <w:rsid w:val="00E921CB"/>
    <w:rsid w:val="00E9486F"/>
    <w:rsid w:val="00EB428A"/>
    <w:rsid w:val="00EB73E0"/>
    <w:rsid w:val="00EC2BC9"/>
    <w:rsid w:val="00EC55FC"/>
    <w:rsid w:val="00EC69C5"/>
    <w:rsid w:val="00ED2CB4"/>
    <w:rsid w:val="00EE71A7"/>
    <w:rsid w:val="00F258E1"/>
    <w:rsid w:val="00F26DA1"/>
    <w:rsid w:val="00F42E12"/>
    <w:rsid w:val="00F50887"/>
    <w:rsid w:val="00F70C92"/>
    <w:rsid w:val="00F75609"/>
    <w:rsid w:val="00F763AD"/>
    <w:rsid w:val="00FD6AE8"/>
    <w:rsid w:val="00FF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87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F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2FC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7DF"/>
  </w:style>
  <w:style w:type="paragraph" w:styleId="aa">
    <w:name w:val="footer"/>
    <w:basedOn w:val="a"/>
    <w:link w:val="ab"/>
    <w:uiPriority w:val="99"/>
    <w:unhideWhenUsed/>
    <w:rsid w:val="006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7DF"/>
  </w:style>
  <w:style w:type="paragraph" w:customStyle="1" w:styleId="Iniiaiieoaeno">
    <w:name w:val="!Iniiaiie oaeno"/>
    <w:basedOn w:val="a"/>
    <w:rsid w:val="0032543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5D5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rsid w:val="00464FDE"/>
    <w:rPr>
      <w:vertAlign w:val="superscript"/>
    </w:rPr>
  </w:style>
  <w:style w:type="paragraph" w:styleId="ae">
    <w:name w:val="Body Text Indent"/>
    <w:basedOn w:val="a"/>
    <w:link w:val="af"/>
    <w:rsid w:val="00464F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6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!Основной текст"/>
    <w:basedOn w:val="a"/>
    <w:rsid w:val="00464F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4FDE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rsid w:val="00464FD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annotation reference"/>
    <w:basedOn w:val="a0"/>
    <w:uiPriority w:val="99"/>
    <w:semiHidden/>
    <w:unhideWhenUsed/>
    <w:rsid w:val="00464FDE"/>
    <w:rPr>
      <w:sz w:val="16"/>
      <w:szCs w:val="16"/>
    </w:rPr>
  </w:style>
  <w:style w:type="paragraph" w:styleId="af4">
    <w:name w:val="Plain Text"/>
    <w:basedOn w:val="a"/>
    <w:link w:val="af5"/>
    <w:uiPriority w:val="99"/>
    <w:unhideWhenUsed/>
    <w:rsid w:val="00464FDE"/>
    <w:pPr>
      <w:spacing w:after="0" w:line="240" w:lineRule="auto"/>
    </w:pPr>
    <w:rPr>
      <w:rFonts w:ascii="Palatino Linotype" w:hAnsi="Palatino Linotype"/>
      <w:sz w:val="21"/>
      <w:szCs w:val="21"/>
      <w:lang w:eastAsia="ru-RU"/>
    </w:rPr>
  </w:style>
  <w:style w:type="character" w:customStyle="1" w:styleId="af5">
    <w:name w:val="Текст Знак"/>
    <w:basedOn w:val="a0"/>
    <w:link w:val="af4"/>
    <w:uiPriority w:val="99"/>
    <w:rsid w:val="00464FDE"/>
    <w:rPr>
      <w:rFonts w:ascii="Palatino Linotype" w:eastAsia="Calibri" w:hAnsi="Palatino Linotype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464F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annotation text"/>
    <w:basedOn w:val="a"/>
    <w:link w:val="af7"/>
    <w:uiPriority w:val="99"/>
    <w:semiHidden/>
    <w:unhideWhenUsed/>
    <w:rsid w:val="000C362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362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362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3628"/>
    <w:rPr>
      <w:b/>
      <w:bCs/>
      <w:sz w:val="20"/>
      <w:szCs w:val="20"/>
    </w:rPr>
  </w:style>
  <w:style w:type="paragraph" w:customStyle="1" w:styleId="Default">
    <w:name w:val="Default"/>
    <w:rsid w:val="00690A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a">
    <w:name w:val="line number"/>
    <w:basedOn w:val="a0"/>
    <w:uiPriority w:val="99"/>
    <w:semiHidden/>
    <w:unhideWhenUsed/>
    <w:rsid w:val="00CF7D04"/>
  </w:style>
  <w:style w:type="paragraph" w:styleId="afb">
    <w:name w:val="endnote text"/>
    <w:basedOn w:val="a"/>
    <w:link w:val="afc"/>
    <w:uiPriority w:val="99"/>
    <w:semiHidden/>
    <w:unhideWhenUsed/>
    <w:rsid w:val="0013574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3574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135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8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F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2FC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7DF"/>
  </w:style>
  <w:style w:type="paragraph" w:styleId="aa">
    <w:name w:val="footer"/>
    <w:basedOn w:val="a"/>
    <w:link w:val="ab"/>
    <w:uiPriority w:val="99"/>
    <w:unhideWhenUsed/>
    <w:rsid w:val="006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7DF"/>
  </w:style>
  <w:style w:type="paragraph" w:customStyle="1" w:styleId="Iniiaiieoaeno">
    <w:name w:val="!Iniiaiie oaeno"/>
    <w:basedOn w:val="a"/>
    <w:rsid w:val="0032543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5D5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rsid w:val="00464FDE"/>
    <w:rPr>
      <w:vertAlign w:val="superscript"/>
    </w:rPr>
  </w:style>
  <w:style w:type="paragraph" w:styleId="ae">
    <w:name w:val="Body Text Indent"/>
    <w:basedOn w:val="a"/>
    <w:link w:val="af"/>
    <w:rsid w:val="00464F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6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!Основной текст"/>
    <w:basedOn w:val="a"/>
    <w:rsid w:val="00464F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4FDE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rsid w:val="00464FD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annotation reference"/>
    <w:basedOn w:val="a0"/>
    <w:uiPriority w:val="99"/>
    <w:semiHidden/>
    <w:unhideWhenUsed/>
    <w:rsid w:val="00464FDE"/>
    <w:rPr>
      <w:sz w:val="16"/>
      <w:szCs w:val="16"/>
    </w:rPr>
  </w:style>
  <w:style w:type="paragraph" w:styleId="af4">
    <w:name w:val="Plain Text"/>
    <w:basedOn w:val="a"/>
    <w:link w:val="af5"/>
    <w:uiPriority w:val="99"/>
    <w:unhideWhenUsed/>
    <w:rsid w:val="00464FDE"/>
    <w:pPr>
      <w:spacing w:after="0" w:line="240" w:lineRule="auto"/>
    </w:pPr>
    <w:rPr>
      <w:rFonts w:ascii="Palatino Linotype" w:hAnsi="Palatino Linotype"/>
      <w:sz w:val="21"/>
      <w:szCs w:val="21"/>
      <w:lang w:eastAsia="ru-RU"/>
    </w:rPr>
  </w:style>
  <w:style w:type="character" w:customStyle="1" w:styleId="af5">
    <w:name w:val="Текст Знак"/>
    <w:basedOn w:val="a0"/>
    <w:link w:val="af4"/>
    <w:uiPriority w:val="99"/>
    <w:rsid w:val="00464FDE"/>
    <w:rPr>
      <w:rFonts w:ascii="Palatino Linotype" w:eastAsia="Calibri" w:hAnsi="Palatino Linotype" w:cs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464F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annotation text"/>
    <w:basedOn w:val="a"/>
    <w:link w:val="af7"/>
    <w:uiPriority w:val="99"/>
    <w:semiHidden/>
    <w:unhideWhenUsed/>
    <w:rsid w:val="000C362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362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362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3628"/>
    <w:rPr>
      <w:b/>
      <w:bCs/>
      <w:sz w:val="20"/>
      <w:szCs w:val="20"/>
    </w:rPr>
  </w:style>
  <w:style w:type="paragraph" w:customStyle="1" w:styleId="Default">
    <w:name w:val="Default"/>
    <w:rsid w:val="00690A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a">
    <w:name w:val="line number"/>
    <w:basedOn w:val="a0"/>
    <w:uiPriority w:val="99"/>
    <w:semiHidden/>
    <w:unhideWhenUsed/>
    <w:rsid w:val="00CF7D04"/>
  </w:style>
  <w:style w:type="paragraph" w:styleId="afb">
    <w:name w:val="endnote text"/>
    <w:basedOn w:val="a"/>
    <w:link w:val="afc"/>
    <w:uiPriority w:val="99"/>
    <w:semiHidden/>
    <w:unhideWhenUsed/>
    <w:rsid w:val="0013574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35748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135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package" Target="embeddings/_________Microsoft_Word3.docx"/><Relationship Id="rId26" Type="http://schemas.openxmlformats.org/officeDocument/2006/relationships/package" Target="embeddings/_________Microsoft_Word7.doc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microsoft.com/office/2007/relationships/stylesWithEffects" Target="stylesWithEffects.xml"/><Relationship Id="rId12" Type="http://schemas.openxmlformats.org/officeDocument/2006/relationships/hyperlink" Target="mailto:uu_ns@soglasie.ru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_________Microsoft_Word2.docx"/><Relationship Id="rId20" Type="http://schemas.openxmlformats.org/officeDocument/2006/relationships/package" Target="embeddings/_________Microsoft_Word4.doc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_________Microsoft_Word6.docx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_________Microsoft_Word8.docx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_________Microsoft_Word1.docx"/><Relationship Id="rId22" Type="http://schemas.openxmlformats.org/officeDocument/2006/relationships/package" Target="embeddings/_________Microsoft_Word5.docx"/><Relationship Id="rId27" Type="http://schemas.openxmlformats.org/officeDocument/2006/relationships/image" Target="media/image8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3B90EFD0C3F4DA565B32E79D3E1CF" ma:contentTypeVersion="" ma:contentTypeDescription="Создание документа." ma:contentTypeScope="" ma:versionID="74a69be2ac48014dbf5958e51f5aad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0939-9CD1-480C-AB21-C899EAAC8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868B0-6EFF-4AB9-B423-E6096E15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2A7D7-37ED-4930-AF9F-16CAEEAD5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50575-44CF-4EC0-ADD4-ACF7179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"Согласие"</Company>
  <LinksUpToDate>false</LinksUpToDate>
  <CharactersWithSpaces>1330</CharactersWithSpaces>
  <SharedDoc>false</SharedDoc>
  <HLinks>
    <vt:vector size="6" baseType="variant"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mailto:uu_ns@soglasie.ru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Роман Юрьевич</dc:creator>
  <cp:lastModifiedBy>Ирина</cp:lastModifiedBy>
  <cp:revision>2</cp:revision>
  <cp:lastPrinted>2019-06-25T10:18:00Z</cp:lastPrinted>
  <dcterms:created xsi:type="dcterms:W3CDTF">2021-06-09T21:33:00Z</dcterms:created>
  <dcterms:modified xsi:type="dcterms:W3CDTF">2021-06-09T21:33:00Z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0x010100A2E3B90EFD0C3F4DA565B32E79D3E1CF</vt:lpwstr>
  </property>
</Properties>
</file>