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9E" w:rsidRPr="00765FCC" w:rsidRDefault="00537D20" w:rsidP="00765F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5FCC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13BB4" w:rsidRPr="00765FCC" w:rsidRDefault="00537D20" w:rsidP="00765F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13BB4"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t>Всероссийских межведомственных соревнованиях команд силовых ведомств</w:t>
      </w:r>
    </w:p>
    <w:p w:rsidR="00976FE4" w:rsidRPr="00765FCC" w:rsidRDefault="00414EC4" w:rsidP="00765F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t>по альпинизму 2017 года.</w:t>
      </w:r>
    </w:p>
    <w:p w:rsidR="00221787" w:rsidRPr="00765FCC" w:rsidRDefault="00206582" w:rsidP="00765FC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65FC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976FE4" w:rsidRPr="00765F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    Цели и задачи</w:t>
      </w:r>
      <w:r w:rsidR="00976FE4" w:rsidRPr="00765F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1.1.    Популяризация и развитие альпиниз</w:t>
      </w:r>
      <w:r w:rsidR="00537D20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ма 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и горной подготовки </w:t>
      </w:r>
      <w:r w:rsidR="00537D20" w:rsidRPr="00765FCC">
        <w:rPr>
          <w:rFonts w:ascii="Times New Roman" w:hAnsi="Times New Roman" w:cs="Times New Roman"/>
          <w:sz w:val="24"/>
          <w:szCs w:val="24"/>
          <w:lang w:eastAsia="ru-RU"/>
        </w:rPr>
        <w:t>среди военнослужащих и сотрудников силовых структур РФ.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1.2.    Повышение спортивной квалификации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военнослужащих</w:t>
      </w:r>
      <w:r w:rsidR="00765FCC" w:rsidRPr="00765F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занимающихся альпинизмом.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1.3.    Выявление сильнейш</w:t>
      </w:r>
      <w:r w:rsidR="00537D20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>команд в силовых ведомствах РФ.</w:t>
      </w:r>
      <w:r w:rsidR="00537D20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976FE4" w:rsidRPr="00765F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    Условия проведения</w:t>
      </w:r>
      <w:r w:rsidR="00976FE4" w:rsidRPr="00765F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2.1.    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Соревнования проводя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тся в классе 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>технически сложных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восхождений. Высота ве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>ршин от 2</w:t>
      </w:r>
      <w:r w:rsidR="00537D20" w:rsidRPr="00765FCC">
        <w:rPr>
          <w:rFonts w:ascii="Times New Roman" w:hAnsi="Times New Roman" w:cs="Times New Roman"/>
          <w:sz w:val="24"/>
          <w:szCs w:val="24"/>
          <w:lang w:eastAsia="ru-RU"/>
        </w:rPr>
        <w:t>000 м до 5500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2.2.    Квалифика</w:t>
      </w:r>
      <w:r w:rsidR="00537D20" w:rsidRPr="00765FCC">
        <w:rPr>
          <w:rFonts w:ascii="Times New Roman" w:hAnsi="Times New Roman" w:cs="Times New Roman"/>
          <w:sz w:val="24"/>
          <w:szCs w:val="24"/>
          <w:lang w:eastAsia="ru-RU"/>
        </w:rPr>
        <w:t>ция участников команды не ниже 2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спортивного разряда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по альпинизму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2.3. </w:t>
      </w:r>
      <w:r w:rsidR="00FF1B5B" w:rsidRPr="00765FCC">
        <w:rPr>
          <w:rFonts w:ascii="Times New Roman" w:hAnsi="Times New Roman" w:cs="Times New Roman"/>
          <w:sz w:val="24"/>
          <w:szCs w:val="24"/>
          <w:lang w:eastAsia="ru-RU"/>
        </w:rPr>
        <w:t>   Сложность маршрута не ниже 4А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категории сложности.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2.4.    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>Состав команды  2-6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2.5.    Каждый спортсмен имеет право участвовать в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соревнованиях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составе только одной команды.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2.6.    Обработка или прохождение маршрута либо его части совместно с другими командами не допускается. Дни и время обработки маршрута засчитывается в продолжительность восхождения.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2.7.    Каждая команда обеспечивает необходимые меры безопасности и несет полную ответственность за свои действия.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2.8.    Восхождение не рассматривается в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соревновании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, если при обработке маршрута, в процессе восхождения или на спуске с вершины в команде имел место несчастный случай.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2.9.    Участники соревнований обязаны иметь классификационный билет с</w:t>
      </w:r>
      <w:r w:rsidR="00197F41" w:rsidRPr="00765FCC">
        <w:rPr>
          <w:rFonts w:ascii="Times New Roman" w:hAnsi="Times New Roman" w:cs="Times New Roman"/>
          <w:sz w:val="24"/>
          <w:szCs w:val="24"/>
          <w:lang w:eastAsia="ru-RU"/>
        </w:rPr>
        <w:t>портсмена, книжку альпиниста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>, страховой полис, медицинскую карту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7F41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 Место проведения и сроки </w:t>
      </w:r>
      <w:r w:rsidR="00976FE4"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3.1. Восхождения в рамках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данных соревнований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соверша</w:t>
      </w:r>
      <w:r w:rsidR="00221787" w:rsidRPr="00765FCC">
        <w:rPr>
          <w:rFonts w:ascii="Times New Roman" w:hAnsi="Times New Roman" w:cs="Times New Roman"/>
          <w:sz w:val="24"/>
          <w:szCs w:val="24"/>
          <w:lang w:eastAsia="ru-RU"/>
        </w:rPr>
        <w:t>ются на территории Российской федерации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>3.2. Срок совершения восхожден</w:t>
      </w:r>
      <w:r w:rsidR="00221787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ий с </w:t>
      </w:r>
      <w:r w:rsidR="00BE789E" w:rsidRPr="00765FCC">
        <w:rPr>
          <w:rFonts w:ascii="Times New Roman" w:hAnsi="Times New Roman" w:cs="Times New Roman"/>
          <w:sz w:val="24"/>
          <w:szCs w:val="24"/>
          <w:lang w:eastAsia="ru-RU"/>
        </w:rPr>
        <w:t>1 июня</w:t>
      </w:r>
      <w:r w:rsidR="00221787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по 30 октября 2017</w:t>
      </w:r>
      <w:r w:rsidR="00714146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  <w:r w:rsidR="00714146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76FE4" w:rsidRPr="00765F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 Участвующие организации</w:t>
      </w:r>
      <w:r w:rsidR="00976FE4" w:rsidRPr="00765FC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4.1. К участию в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соревнованиях</w:t>
      </w:r>
      <w:r w:rsidR="006B5D82" w:rsidRPr="00765F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1787" w:rsidRPr="00765FCC">
        <w:rPr>
          <w:rFonts w:ascii="Times New Roman" w:hAnsi="Times New Roman" w:cs="Times New Roman"/>
          <w:sz w:val="24"/>
          <w:szCs w:val="24"/>
          <w:lang w:eastAsia="ru-RU"/>
        </w:rPr>
        <w:t>допускаются команды, состоящие из штатных военнослужащих и сотрудников ведомственных силовых структур РФ.</w:t>
      </w:r>
    </w:p>
    <w:p w:rsidR="00197F41" w:rsidRPr="00765FCC" w:rsidRDefault="00221787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4.2</w:t>
      </w:r>
      <w:r w:rsidR="00206582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</w:t>
      </w:r>
      <w:r w:rsidR="00197F41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В составе команд </w:t>
      </w:r>
      <w:r w:rsidR="00197F41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д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опускаются гражданские лица 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не более 1/3 состава команды</w:t>
      </w:r>
    </w:p>
    <w:p w:rsidR="00BE789E" w:rsidRPr="00765FCC" w:rsidRDefault="00BE789E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</w:pP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(1 </w:t>
      </w:r>
      <w:proofErr w:type="gramStart"/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гражданский</w:t>
      </w:r>
      <w:proofErr w:type="gramEnd"/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на 2</w:t>
      </w:r>
      <w:r w:rsidR="00197F41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военных или 2 гражданских на 6 военных)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="00976FE4" w:rsidRPr="00765FCC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 xml:space="preserve">5. Руководство проведением </w:t>
      </w:r>
      <w:r w:rsidR="00113BB4"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Всероссийских межведомственных соревнований </w:t>
      </w:r>
    </w:p>
    <w:p w:rsidR="009105E7" w:rsidRPr="00765FCC" w:rsidRDefault="00976FE4" w:rsidP="00956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5.1. Общее руководство по подготовке и проведению </w:t>
      </w:r>
      <w:r w:rsidR="00113BB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соревнований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осуществляет ФАР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 xml:space="preserve">5.3. Непосредственное руководство мероприятиями, на которых совершаются восхождения в рамках </w:t>
      </w:r>
      <w:r w:rsidR="00113BB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соревнований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, осуществляют участвующие организации в соответствии 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с «Правилами проведения альпинистских мероприятий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» (Правилами).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 xml:space="preserve">5.3. Судейство </w:t>
      </w:r>
      <w:r w:rsidR="00113BB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соревнований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возлагается на 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судейскую коллегию Федерации альпинизма России.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 xml:space="preserve">5.4. Во всех случаях, не оговоренных настоящим Положением, команды и судейская коллегия руководствуется 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«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Правилами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проведения соревнований по альпинизму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»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и 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«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Прав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илами проведения альпинистских мероприятий»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на территории РФ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Pr="00765FCC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6. Заявки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6.1.    Заявки на участие в</w:t>
      </w:r>
      <w:r w:rsidR="00113BB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Всероссийских межведомственных соревнованиях команд силовых ведом</w:t>
      </w:r>
      <w:proofErr w:type="gramStart"/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ств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пр</w:t>
      </w:r>
      <w:proofErr w:type="gramEnd"/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едоставляются в 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адрес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Федерации </w:t>
      </w:r>
      <w:r w:rsidR="00BE789E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альпинизма России</w:t>
      </w:r>
      <w:r w:rsidR="00CB7C9F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="00CB7C9F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Адреса </w:t>
      </w:r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для заявок электронный:  </w:t>
      </w:r>
      <w:hyperlink r:id="rId5" w:history="1">
        <w:r w:rsidR="00CB7C9F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ivandusharin</w:t>
        </w:r>
        <w:r w:rsidR="00CB7C9F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B7C9F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CB7C9F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B7C9F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CB7C9F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, </w:t>
      </w:r>
      <w:hyperlink r:id="rId6" w:history="1">
        <w:r w:rsidR="00C240F8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1961</w:t>
        </w:r>
        <w:r w:rsidR="00C240F8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morendo</w:t>
        </w:r>
        <w:r w:rsidR="00C240F8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240F8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="00C240F8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240F8" w:rsidRPr="00765FC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почтовый: 119991 </w:t>
      </w:r>
      <w:proofErr w:type="spellStart"/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г</w:t>
      </w:r>
      <w:proofErr w:type="gramStart"/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.М</w:t>
      </w:r>
      <w:proofErr w:type="gramEnd"/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осква</w:t>
      </w:r>
      <w:proofErr w:type="spellEnd"/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, </w:t>
      </w:r>
      <w:proofErr w:type="spellStart"/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Лужнецкая</w:t>
      </w:r>
      <w:proofErr w:type="spellEnd"/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наб.8, Федерация альпинизма России, </w:t>
      </w:r>
      <w:r w:rsidR="00113BB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соревнования </w:t>
      </w:r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по альпинизму.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lastRenderedPageBreak/>
        <w:t>6.2.    В заявке на участие в</w:t>
      </w:r>
      <w:r w:rsidR="00113BB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Всероссийских межведомственных соревнованиях команд силовых ведомств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указываются: название команды, район восхождения, тренер, капитан (руководитель восх</w:t>
      </w:r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ождения),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контактные телефоны</w:t>
      </w:r>
      <w:r w:rsidR="00C240F8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, электронный адрес</w:t>
      </w:r>
      <w:r w:rsidR="009105E7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для контакта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</w:t>
      </w:r>
    </w:p>
    <w:p w:rsidR="003B6C46" w:rsidRPr="00765FCC" w:rsidRDefault="009105E7" w:rsidP="00956B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6.3. 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ab/>
        <w:t xml:space="preserve">Заявка отправляется не позднее 10 дней до выхода на маршрут, заявляемый на </w:t>
      </w:r>
      <w:r w:rsidR="00113BB4" w:rsidRPr="00765FCC">
        <w:rPr>
          <w:rFonts w:ascii="Times New Roman" w:hAnsi="Times New Roman" w:cs="Times New Roman"/>
          <w:sz w:val="24"/>
          <w:szCs w:val="24"/>
          <w:lang w:eastAsia="ru-RU"/>
        </w:rPr>
        <w:t>Всероссийские межведомственные соревнования команд силовых ведомств</w:t>
      </w:r>
      <w:r w:rsidR="00113BB4"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по альпинизму.</w:t>
      </w:r>
      <w:r w:rsidR="007141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bookmarkStart w:id="0" w:name="_GoBack"/>
      <w:r w:rsidR="00976FE4" w:rsidRPr="00765FCC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7. Отчетная документация и сроки сдачи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bookmarkEnd w:id="0"/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7.1.    Отчетные материалы о восхождении, подписанные капитаном команды или тренером; сдаются 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(отсылаются) 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в 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Федерацию альпинизма России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до 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30 октября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2017 года в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электронном виде. Капитан команды  и ее тренер несут полную ответственность за сведения, указанные  в отчете.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7.2. Отчетными материалами являются: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•    Паспорт восхождения;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•    Общее фото вершины с нанесенным маршрутом, отметками высот его характерных участков и с обозначением ближайших маршрутов справа и слева;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 xml:space="preserve">•    Карта-схема района восхождения с указанием места базового лагеря и пути подхода под маршрут </w:t>
      </w:r>
      <w:proofErr w:type="gramStart"/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( </w:t>
      </w:r>
      <w:proofErr w:type="gramEnd"/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только для новых районов);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•    Техническое фото маршрута с указанием номеров участков, мест, высот, и дат ночевок;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•    График восхождения (горизонталь – дни восхождения, вертикаль – высоты маршрута), с учетом времени обработки (если таковая была) и метеоусловия;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•    Произ</w:t>
      </w:r>
      <w:r w:rsidR="007141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вольные сведения о восхождении.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7.3    Одновременно с отчетными материалами сдаются учетные карточки участников восхождения, заверенные тренером коман</w:t>
      </w:r>
      <w:r w:rsidR="00B82599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ды.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</w:r>
      <w:r w:rsidR="00976FE4" w:rsidRPr="00765FCC">
        <w:rPr>
          <w:rFonts w:ascii="Times New Roman" w:eastAsia="Times New Roman" w:hAnsi="Times New Roman" w:cs="Times New Roman"/>
          <w:b/>
          <w:bCs/>
          <w:color w:val="070707"/>
          <w:sz w:val="24"/>
          <w:szCs w:val="24"/>
          <w:bdr w:val="none" w:sz="0" w:space="0" w:color="auto" w:frame="1"/>
          <w:lang w:eastAsia="ru-RU"/>
        </w:rPr>
        <w:t>8. Определение результатов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8.1. Оценка восхождений и определение мест, занятых командами, производится на основании отчетных документов команд в соответствии с методикой судейства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, принятой Правлением ФАР.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Оценку отчётов команд и р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ешение о допуске к 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участию в соревновании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команд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,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при отсутствии у них нарушений Правил 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проведения альпинистских мероприятий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и настоящего Положения принимает Главный судья соревнований.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8.2.    Протесты от команд, с указанием пунктов Правил или настоящего Положения, которые команда считает нарушенн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ыми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, подаются в письменном виде Главному судье соре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внований в течени</w:t>
      </w:r>
      <w:proofErr w:type="gramStart"/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и</w:t>
      </w:r>
      <w:proofErr w:type="gramEnd"/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5</w:t>
      </w:r>
      <w:r w:rsidR="00206582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дней после официального 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опубликования</w:t>
      </w:r>
      <w:r w:rsidR="00206582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результатов 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соревнований</w:t>
      </w:r>
      <w:r w:rsidR="00206582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.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br/>
        <w:t>8.3.    Главный судья представляет Правлению Федерации решение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по результатам соревнований</w:t>
      </w:r>
      <w:r w:rsidR="003B6C46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до 10 ноября 2017</w:t>
      </w:r>
      <w:r w:rsidR="00976FE4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года.</w:t>
      </w:r>
    </w:p>
    <w:p w:rsidR="00714146" w:rsidRPr="00765FCC" w:rsidRDefault="00714146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</w:p>
    <w:p w:rsidR="00714146" w:rsidRPr="00765FCC" w:rsidRDefault="00714146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9. Награждение победителей</w:t>
      </w:r>
    </w:p>
    <w:p w:rsidR="00714146" w:rsidRPr="00765FCC" w:rsidRDefault="00714146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</w:pP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9.1. 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ab/>
        <w:t>Участни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ки команд победителей 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за 1, 2, 3 место награждаются соответствующими медалями и грамотами Федерации альпинизма России. Тренер</w:t>
      </w:r>
      <w:r w:rsidR="00765FCC"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ы команд победивших в соревнованиях</w:t>
      </w:r>
      <w:r w:rsidRPr="00765FCC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 xml:space="preserve"> награждаются грамотами Федерации альпинизма России.  </w:t>
      </w:r>
    </w:p>
    <w:p w:rsidR="00714146" w:rsidRPr="00765FCC" w:rsidRDefault="00714146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</w:p>
    <w:p w:rsidR="00976FE4" w:rsidRPr="00765FCC" w:rsidRDefault="003B6C46" w:rsidP="00765F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</w:pPr>
      <w:r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 xml:space="preserve">Положение утверждено решением Правления ФАР 26.05.2017г. и является официальным приглашением </w:t>
      </w:r>
      <w:r w:rsidR="00714146"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на участие в</w:t>
      </w:r>
      <w:r w:rsidR="0096143A"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о</w:t>
      </w:r>
      <w:r w:rsidR="00714146"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 xml:space="preserve"> </w:t>
      </w:r>
      <w:r w:rsidR="0096143A" w:rsidRPr="00765FCC">
        <w:rPr>
          <w:rFonts w:ascii="Times New Roman" w:hAnsi="Times New Roman" w:cs="Times New Roman"/>
          <w:b/>
          <w:sz w:val="24"/>
          <w:szCs w:val="24"/>
          <w:lang w:eastAsia="ru-RU"/>
        </w:rPr>
        <w:t>Всероссийских межведомственных соревнованиях команд силовых ведомств</w:t>
      </w:r>
      <w:r w:rsidR="00714146"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t>.</w:t>
      </w:r>
      <w:r w:rsidR="00976FE4"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br/>
      </w:r>
      <w:r w:rsidR="00976FE4" w:rsidRPr="00765FCC">
        <w:rPr>
          <w:rFonts w:ascii="Times New Roman" w:eastAsia="Times New Roman" w:hAnsi="Times New Roman" w:cs="Times New Roman"/>
          <w:b/>
          <w:color w:val="070707"/>
          <w:sz w:val="24"/>
          <w:szCs w:val="24"/>
          <w:lang w:eastAsia="ru-RU"/>
        </w:rPr>
        <w:br/>
      </w:r>
    </w:p>
    <w:p w:rsidR="00A1637A" w:rsidRPr="00765FCC" w:rsidRDefault="00A1637A" w:rsidP="00765F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37A" w:rsidRPr="00765FCC" w:rsidSect="007141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7F"/>
    <w:rsid w:val="00113BB4"/>
    <w:rsid w:val="00197F41"/>
    <w:rsid w:val="00206582"/>
    <w:rsid w:val="00221787"/>
    <w:rsid w:val="003A427F"/>
    <w:rsid w:val="003B6C46"/>
    <w:rsid w:val="00414EC4"/>
    <w:rsid w:val="00537D20"/>
    <w:rsid w:val="006B5D82"/>
    <w:rsid w:val="00714146"/>
    <w:rsid w:val="00765FCC"/>
    <w:rsid w:val="00887FE0"/>
    <w:rsid w:val="008D3A74"/>
    <w:rsid w:val="009105E7"/>
    <w:rsid w:val="00956BEF"/>
    <w:rsid w:val="0096143A"/>
    <w:rsid w:val="00976FE4"/>
    <w:rsid w:val="00A1637A"/>
    <w:rsid w:val="00B82599"/>
    <w:rsid w:val="00BE789E"/>
    <w:rsid w:val="00C240F8"/>
    <w:rsid w:val="00CB7C9F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8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7C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8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7C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961morendo@gmail.com" TargetMode="External"/><Relationship Id="rId5" Type="http://schemas.openxmlformats.org/officeDocument/2006/relationships/hyperlink" Target="mailto:ivandusha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Елена</cp:lastModifiedBy>
  <cp:revision>8</cp:revision>
  <cp:lastPrinted>2017-05-23T12:50:00Z</cp:lastPrinted>
  <dcterms:created xsi:type="dcterms:W3CDTF">2017-05-23T11:33:00Z</dcterms:created>
  <dcterms:modified xsi:type="dcterms:W3CDTF">2017-05-23T15:58:00Z</dcterms:modified>
</cp:coreProperties>
</file>