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5BD" w:rsidRPr="005015BD" w:rsidRDefault="005D242E" w:rsidP="005015BD">
      <w:pPr>
        <w:jc w:val="center"/>
        <w:rPr>
          <w:sz w:val="32"/>
        </w:rPr>
      </w:pPr>
      <w:r w:rsidRPr="005015BD">
        <w:rPr>
          <w:sz w:val="32"/>
        </w:rPr>
        <w:t>Регламент</w:t>
      </w:r>
    </w:p>
    <w:p w:rsidR="005D242E" w:rsidRPr="005015BD" w:rsidRDefault="005015BD" w:rsidP="005015BD">
      <w:pPr>
        <w:jc w:val="center"/>
        <w:rPr>
          <w:sz w:val="32"/>
        </w:rPr>
      </w:pPr>
      <w:r>
        <w:rPr>
          <w:sz w:val="32"/>
        </w:rPr>
        <w:t>1 этап</w:t>
      </w:r>
      <w:r w:rsidR="005D242E" w:rsidRPr="005015BD">
        <w:rPr>
          <w:sz w:val="32"/>
        </w:rPr>
        <w:t xml:space="preserve"> кубка России </w:t>
      </w:r>
      <w:r>
        <w:rPr>
          <w:sz w:val="32"/>
        </w:rPr>
        <w:t>по альпинизму (</w:t>
      </w:r>
      <w:r w:rsidR="005D242E" w:rsidRPr="005015BD">
        <w:rPr>
          <w:sz w:val="32"/>
        </w:rPr>
        <w:t>«скайраннинг – МАРАФОН»</w:t>
      </w:r>
      <w:r>
        <w:rPr>
          <w:sz w:val="32"/>
        </w:rPr>
        <w:t>)</w:t>
      </w:r>
    </w:p>
    <w:p w:rsidR="005D242E" w:rsidRPr="005015BD" w:rsidRDefault="005015BD" w:rsidP="005015BD">
      <w:pPr>
        <w:jc w:val="center"/>
        <w:rPr>
          <w:sz w:val="32"/>
        </w:rPr>
      </w:pPr>
      <w:r>
        <w:rPr>
          <w:sz w:val="32"/>
        </w:rPr>
        <w:t>XXIV Международный горной марафон</w:t>
      </w:r>
      <w:r w:rsidR="005D242E" w:rsidRPr="005015BD">
        <w:rPr>
          <w:sz w:val="32"/>
        </w:rPr>
        <w:t xml:space="preserve"> «Конжак»</w:t>
      </w:r>
    </w:p>
    <w:p w:rsidR="005D242E" w:rsidRPr="005015BD" w:rsidRDefault="005D242E" w:rsidP="005015BD">
      <w:pPr>
        <w:jc w:val="center"/>
        <w:rPr>
          <w:sz w:val="32"/>
        </w:rPr>
      </w:pPr>
      <w:r w:rsidRPr="005015BD">
        <w:rPr>
          <w:sz w:val="32"/>
        </w:rPr>
        <w:t>(6 июля 2019 года)</w:t>
      </w:r>
    </w:p>
    <w:p w:rsidR="005D242E" w:rsidRDefault="005D242E" w:rsidP="005D242E"/>
    <w:p w:rsidR="005D242E" w:rsidRDefault="005D242E" w:rsidP="005D242E">
      <w:r>
        <w:t xml:space="preserve">«Марафон «Конжак» (далее - Соревнование) проводится на основании Единого календарного плана физкультурных и спортивных мероприятий </w:t>
      </w:r>
      <w:r w:rsidRPr="005D242E">
        <w:t xml:space="preserve">РФ </w:t>
      </w:r>
      <w:r>
        <w:t xml:space="preserve">на 2019 год и настоящего </w:t>
      </w:r>
      <w:r>
        <w:t>регламента</w:t>
      </w:r>
      <w:r>
        <w:t xml:space="preserve">. </w:t>
      </w:r>
    </w:p>
    <w:p w:rsidR="005D242E" w:rsidRDefault="005D242E" w:rsidP="005D242E"/>
    <w:p w:rsidR="005D242E" w:rsidRDefault="005D242E" w:rsidP="005D242E">
      <w:r>
        <w:t xml:space="preserve">1. ЦЕЛИ СОРЕВНОВАНИЯ </w:t>
      </w:r>
    </w:p>
    <w:p w:rsidR="005D242E" w:rsidRDefault="005D242E" w:rsidP="005D242E"/>
    <w:p w:rsidR="005D242E" w:rsidRDefault="005D242E" w:rsidP="005D242E">
      <w:r>
        <w:t xml:space="preserve">1.1. Соревнование проводится с целью: </w:t>
      </w:r>
    </w:p>
    <w:p w:rsidR="005D242E" w:rsidRDefault="005D242E" w:rsidP="005D242E"/>
    <w:p w:rsidR="005D242E" w:rsidRDefault="005D242E" w:rsidP="005D242E">
      <w:r>
        <w:t xml:space="preserve">● пропаганды здорового образа жизни и приобщения населения к активным занятиям физической культурой и спортом; </w:t>
      </w:r>
    </w:p>
    <w:p w:rsidR="005D242E" w:rsidRDefault="005D242E" w:rsidP="005D242E">
      <w:r>
        <w:t xml:space="preserve">● развития массового спорта; </w:t>
      </w:r>
    </w:p>
    <w:p w:rsidR="005D242E" w:rsidRDefault="005D242E" w:rsidP="005D242E">
      <w:r>
        <w:t>● стимулирования роста спортивных достижений в беге на длинные</w:t>
      </w:r>
      <w:r w:rsidR="005015BD">
        <w:t xml:space="preserve"> и сверхдлинные дистанции, а также в </w:t>
      </w:r>
      <w:proofErr w:type="spellStart"/>
      <w:r w:rsidR="005015BD">
        <w:t>скайраннинге</w:t>
      </w:r>
      <w:proofErr w:type="spellEnd"/>
      <w:r w:rsidR="005015BD">
        <w:t>.</w:t>
      </w:r>
    </w:p>
    <w:p w:rsidR="005D242E" w:rsidRDefault="005D242E" w:rsidP="005D242E"/>
    <w:p w:rsidR="005D242E" w:rsidRDefault="005D242E" w:rsidP="005D242E">
      <w:r>
        <w:t xml:space="preserve">2. РУКОВОДСТВО СОРЕВНОВАНИЕМ. ПРОВОДЯЩИЕ ОРГАНИЗАЦИИ </w:t>
      </w:r>
    </w:p>
    <w:p w:rsidR="005D242E" w:rsidRDefault="005D242E" w:rsidP="005D242E"/>
    <w:p w:rsidR="005D242E" w:rsidRDefault="005D242E" w:rsidP="005D242E">
      <w:r>
        <w:t xml:space="preserve">2.1. Общее руководство проведения Соревнования осуществляет Министерство физической культуры, спорта и молодежной политики Свердловской области при поддержке администрации </w:t>
      </w:r>
      <w:proofErr w:type="spellStart"/>
      <w:r>
        <w:t>Го</w:t>
      </w:r>
      <w:proofErr w:type="spellEnd"/>
      <w:r>
        <w:t xml:space="preserve"> Карпинск и ГО Краснотурьинск, Федерации легкой атлетики Свердловской области) и Фонда «Фонд поддержки марафона Конжак». </w:t>
      </w:r>
    </w:p>
    <w:p w:rsidR="005D242E" w:rsidRDefault="005D242E" w:rsidP="005D242E"/>
    <w:p w:rsidR="005D242E" w:rsidRDefault="005D242E" w:rsidP="005D242E">
      <w:r>
        <w:t xml:space="preserve">2.2. Соревнование проводится с соблюдением положения статьи 26.2. ФЗ от 04.12.2007 №329-ФЗ (ред. от 26.07.2017) “О физической культуре и спорте в Российской Федерации” о предотвращении противоправного влияния на результаты официальных спортивных соревнований и борьбе с ним. </w:t>
      </w:r>
    </w:p>
    <w:p w:rsidR="005D242E" w:rsidRDefault="005D242E" w:rsidP="005D242E"/>
    <w:p w:rsidR="005D242E" w:rsidRDefault="005D242E" w:rsidP="005D242E">
      <w:r>
        <w:t xml:space="preserve">2.3. Организация по подготовке и проведению Соревнования возлагается на Организационный комитет Соревнования (далее — Оргкомитет), созданный в соответствии с приказом директора Соревнования. </w:t>
      </w:r>
    </w:p>
    <w:p w:rsidR="005D242E" w:rsidRDefault="005D242E" w:rsidP="005D242E"/>
    <w:p w:rsidR="005D242E" w:rsidRDefault="005D242E" w:rsidP="005D242E">
      <w:r>
        <w:lastRenderedPageBreak/>
        <w:t xml:space="preserve">2.4. В рамках Соревнования пройдет </w:t>
      </w:r>
      <w:r>
        <w:t>кубок России по альпинизму в дисциплине «скайраннинг-марафон»</w:t>
      </w:r>
    </w:p>
    <w:p w:rsidR="005D242E" w:rsidRDefault="005D242E" w:rsidP="005D242E"/>
    <w:p w:rsidR="005D242E" w:rsidRDefault="005D242E" w:rsidP="005D242E">
      <w:r>
        <w:t xml:space="preserve">2.5. В состав Оргкомитета входят представители: </w:t>
      </w:r>
    </w:p>
    <w:p w:rsidR="005D242E" w:rsidRDefault="005D242E" w:rsidP="005D242E">
      <w:r>
        <w:t xml:space="preserve">Министерства физической культуры, спорта и молодежной политики Свердловской </w:t>
      </w:r>
      <w:proofErr w:type="gramStart"/>
      <w:r>
        <w:t>области ;</w:t>
      </w:r>
      <w:proofErr w:type="gramEnd"/>
      <w:r>
        <w:t xml:space="preserve"> </w:t>
      </w:r>
    </w:p>
    <w:p w:rsidR="005D242E" w:rsidRDefault="005D242E" w:rsidP="005D242E">
      <w:r>
        <w:t xml:space="preserve">Администрации ГО Карпинск и ГО Краснотурьинск; </w:t>
      </w:r>
    </w:p>
    <w:p w:rsidR="005D242E" w:rsidRDefault="005D242E" w:rsidP="005D242E">
      <w:r>
        <w:t xml:space="preserve">Федерации легкой атлетики Свердловской области; </w:t>
      </w:r>
    </w:p>
    <w:p w:rsidR="005D242E" w:rsidRDefault="005D242E" w:rsidP="005D242E">
      <w:r>
        <w:t xml:space="preserve">Фонда «Фонд поддержки марафона Конжак». </w:t>
      </w:r>
    </w:p>
    <w:p w:rsidR="005D242E" w:rsidRDefault="005D242E" w:rsidP="005D242E"/>
    <w:p w:rsidR="005D242E" w:rsidRDefault="005D242E" w:rsidP="005D242E">
      <w:r>
        <w:t xml:space="preserve">2.6. Оргкомитет отвечает за: </w:t>
      </w:r>
    </w:p>
    <w:p w:rsidR="005D242E" w:rsidRDefault="005D242E" w:rsidP="005D242E"/>
    <w:p w:rsidR="005D242E" w:rsidRDefault="005D242E" w:rsidP="005D242E">
      <w:r>
        <w:t xml:space="preserve">● подготовку документов и материалов для работы Главной судейской коллегии; </w:t>
      </w:r>
    </w:p>
    <w:p w:rsidR="005D242E" w:rsidRDefault="005D242E" w:rsidP="005D242E">
      <w:r>
        <w:t xml:space="preserve">● подготовка трассы; </w:t>
      </w:r>
    </w:p>
    <w:p w:rsidR="005D242E" w:rsidRDefault="005D242E" w:rsidP="005D242E">
      <w:r>
        <w:t xml:space="preserve">● обеспечение питьевого режима и питания на дистанции; </w:t>
      </w:r>
    </w:p>
    <w:p w:rsidR="005D242E" w:rsidRDefault="005D242E" w:rsidP="005D242E">
      <w:r>
        <w:t xml:space="preserve">● трансфер участников к месту старта и обратно; </w:t>
      </w:r>
    </w:p>
    <w:p w:rsidR="005D242E" w:rsidRDefault="005D242E" w:rsidP="005D242E">
      <w:r>
        <w:t xml:space="preserve">● предоставление призов для вручения победителям и призерам Соревнования; </w:t>
      </w:r>
    </w:p>
    <w:p w:rsidR="005D242E" w:rsidRDefault="005D242E" w:rsidP="005D242E">
      <w:r>
        <w:t xml:space="preserve">● информационное обеспечение участников; </w:t>
      </w:r>
    </w:p>
    <w:p w:rsidR="005D242E" w:rsidRDefault="005D242E" w:rsidP="005D242E">
      <w:r>
        <w:t xml:space="preserve">● обеспечение судейства; </w:t>
      </w:r>
    </w:p>
    <w:p w:rsidR="005D242E" w:rsidRDefault="005D242E" w:rsidP="005D242E">
      <w:r>
        <w:t xml:space="preserve">● организация допинг контроля; </w:t>
      </w:r>
    </w:p>
    <w:p w:rsidR="005D242E" w:rsidRDefault="005D242E" w:rsidP="005D242E">
      <w:r>
        <w:t xml:space="preserve">● организацию мер безопасности и медицинского обеспечения Соревнования. </w:t>
      </w:r>
    </w:p>
    <w:p w:rsidR="005D242E" w:rsidRDefault="005D242E" w:rsidP="005D242E"/>
    <w:p w:rsidR="005D242E" w:rsidRDefault="005D242E" w:rsidP="005D242E">
      <w:r>
        <w:t xml:space="preserve">2.7. Контроль за подготовкой и проведением Соревнования, рассмотрением официальных протестов и решением спорных вопросов, а также рассмотрение документов и допуск к участию в Соревновании возлагается на Главную судейскую коллегию во главе </w:t>
      </w:r>
      <w:proofErr w:type="gramStart"/>
      <w:r>
        <w:t>с главным судьей</w:t>
      </w:r>
      <w:proofErr w:type="gramEnd"/>
      <w:r>
        <w:t xml:space="preserve">. </w:t>
      </w:r>
    </w:p>
    <w:p w:rsidR="005D242E" w:rsidRDefault="005D242E" w:rsidP="005D242E">
      <w:r>
        <w:t>2.8. В состав судейской коллегии входят</w:t>
      </w:r>
      <w:r>
        <w:t xml:space="preserve"> марафона</w:t>
      </w:r>
      <w:r>
        <w:t xml:space="preserve">: </w:t>
      </w:r>
    </w:p>
    <w:p w:rsidR="005D242E" w:rsidRDefault="005D242E" w:rsidP="005D242E">
      <w:bookmarkStart w:id="0" w:name="_GoBack"/>
      <w:bookmarkEnd w:id="0"/>
      <w:r>
        <w:t xml:space="preserve">главный судья </w:t>
      </w:r>
      <w:r>
        <w:t>КР по альпинизму</w:t>
      </w:r>
      <w:r>
        <w:t xml:space="preserve">, спортивный судья </w:t>
      </w:r>
      <w:r>
        <w:t xml:space="preserve">всероссийской </w:t>
      </w:r>
      <w:r>
        <w:t xml:space="preserve">категории — </w:t>
      </w:r>
      <w:r>
        <w:t>Першин В.Н.</w:t>
      </w:r>
    </w:p>
    <w:p w:rsidR="005D242E" w:rsidRDefault="005D242E" w:rsidP="005D242E">
      <w:r>
        <w:t xml:space="preserve">главный секретарь Соревнования, — назначается представителем Оргкомитета накануне Соревнования; </w:t>
      </w:r>
    </w:p>
    <w:p w:rsidR="005D242E" w:rsidRDefault="005D242E" w:rsidP="005D242E">
      <w:r>
        <w:t xml:space="preserve">главный врач Соревнования — Гончарова Т.Н. </w:t>
      </w:r>
    </w:p>
    <w:p w:rsidR="005D242E" w:rsidRDefault="005D242E" w:rsidP="005D242E">
      <w:r>
        <w:t xml:space="preserve">директор Соревнования — Никишов А.А. </w:t>
      </w:r>
    </w:p>
    <w:p w:rsidR="005D242E" w:rsidRDefault="005D242E" w:rsidP="005D242E"/>
    <w:p w:rsidR="005D242E" w:rsidRDefault="005D242E" w:rsidP="005D242E">
      <w:r>
        <w:t xml:space="preserve">3. РАСХОДЫ ПО ОРГАНИЗАЦИИ И ПРОВЕДЕНИЮ СОРЕВНОВАНИЯ </w:t>
      </w:r>
    </w:p>
    <w:p w:rsidR="005D242E" w:rsidRDefault="005D242E" w:rsidP="005D242E"/>
    <w:p w:rsidR="005D242E" w:rsidRDefault="005D242E" w:rsidP="005D242E">
      <w:r>
        <w:lastRenderedPageBreak/>
        <w:t xml:space="preserve">3.1. Подготовка и проведение Соревнования осуществляется при долевом финансировании Министерство физической культуры, спорта и молодежной политики Свердловской области администрации ГО Карпинск и ГО Краснотурьинск, Федерации легкой атлетики Свердловской области) и Фонда «Фонд поддержки марафона Конжак». </w:t>
      </w:r>
    </w:p>
    <w:p w:rsidR="005D242E" w:rsidRDefault="005D242E" w:rsidP="005D242E"/>
    <w:p w:rsidR="005D242E" w:rsidRDefault="005D242E" w:rsidP="005D242E">
      <w:r>
        <w:t xml:space="preserve">3.2. Расходы по проезду до города Краснотурьинска, размещению и питанию несут командирующие организации или сами участники. </w:t>
      </w:r>
    </w:p>
    <w:p w:rsidR="005D242E" w:rsidRDefault="005D242E" w:rsidP="005D242E"/>
    <w:p w:rsidR="005D242E" w:rsidRDefault="005D242E" w:rsidP="005D242E">
      <w:r>
        <w:t xml:space="preserve">4. МЕСТО И ВРЕМЯ ПРОВЕДЕНИЯ </w:t>
      </w:r>
    </w:p>
    <w:p w:rsidR="005D242E" w:rsidRDefault="005D242E" w:rsidP="005D242E"/>
    <w:p w:rsidR="005D242E" w:rsidRDefault="005D242E" w:rsidP="005D242E">
      <w:r>
        <w:t xml:space="preserve">4.1. День и время проведения Соревнования: 06.07.2019, старт в 10:00. </w:t>
      </w:r>
    </w:p>
    <w:p w:rsidR="005D242E" w:rsidRDefault="005D242E" w:rsidP="005D242E"/>
    <w:p w:rsidR="005D242E" w:rsidRDefault="005D242E" w:rsidP="005D242E">
      <w:r>
        <w:t xml:space="preserve">4.2. Место проведения: территория ГО Карпинск, Конжаковский горный массив. Место старта и финиша на правом берегу р. </w:t>
      </w:r>
      <w:proofErr w:type="spellStart"/>
      <w:r>
        <w:t>Катышер</w:t>
      </w:r>
      <w:proofErr w:type="spellEnd"/>
      <w:r>
        <w:t xml:space="preserve"> в месте слиянии с рекой Лобва, 50-й км трассы Карпинск – Кытлым. </w:t>
      </w:r>
    </w:p>
    <w:p w:rsidR="005D242E" w:rsidRDefault="005D242E" w:rsidP="005D242E"/>
    <w:p w:rsidR="005D242E" w:rsidRDefault="005D242E" w:rsidP="005D242E">
      <w:r>
        <w:t xml:space="preserve">5. ПРОГРАММА СОРЕВНОВАНИЯ </w:t>
      </w:r>
    </w:p>
    <w:p w:rsidR="005D242E" w:rsidRDefault="005D242E" w:rsidP="005D242E"/>
    <w:p w:rsidR="005D242E" w:rsidRDefault="005D242E" w:rsidP="005D242E">
      <w:r>
        <w:t xml:space="preserve">5.1. Расписание </w:t>
      </w:r>
    </w:p>
    <w:p w:rsidR="005D242E" w:rsidRDefault="005D242E" w:rsidP="005D242E"/>
    <w:p w:rsidR="005D242E" w:rsidRDefault="005D242E" w:rsidP="005D242E">
      <w:r>
        <w:t xml:space="preserve">06.07.2019 </w:t>
      </w:r>
    </w:p>
    <w:p w:rsidR="005D242E" w:rsidRDefault="005D242E" w:rsidP="005D242E">
      <w:r>
        <w:t xml:space="preserve">7:00 - открытие </w:t>
      </w:r>
      <w:proofErr w:type="spellStart"/>
      <w:r>
        <w:t>стартово</w:t>
      </w:r>
      <w:proofErr w:type="spellEnd"/>
      <w:r>
        <w:t xml:space="preserve">-финишного городка; </w:t>
      </w:r>
    </w:p>
    <w:p w:rsidR="005D242E" w:rsidRDefault="005D242E" w:rsidP="005D242E">
      <w:r>
        <w:t xml:space="preserve">8:30 - начало работы раздевалок и камер хранения. </w:t>
      </w:r>
    </w:p>
    <w:p w:rsidR="005D242E" w:rsidRDefault="005D242E" w:rsidP="005D242E">
      <w:r>
        <w:t xml:space="preserve">9:45 – парад открытия Соревнования </w:t>
      </w:r>
    </w:p>
    <w:p w:rsidR="005D242E" w:rsidRDefault="005D242E" w:rsidP="005D242E">
      <w:r>
        <w:t xml:space="preserve">10:00 - старт забега на дистанцию. </w:t>
      </w:r>
    </w:p>
    <w:p w:rsidR="005D242E" w:rsidRDefault="005D242E" w:rsidP="005D242E">
      <w:r>
        <w:t xml:space="preserve">16:00 - награждение победителей и призеров в абсолютном первенстве </w:t>
      </w:r>
    </w:p>
    <w:p w:rsidR="005D242E" w:rsidRDefault="005D242E" w:rsidP="005D242E">
      <w:r>
        <w:t xml:space="preserve">21:00 - закрытие финиша. Лимит прохождения марафонской дистанции — 11 часов с момента закрытия старта. </w:t>
      </w:r>
    </w:p>
    <w:p w:rsidR="005D242E" w:rsidRDefault="005D242E" w:rsidP="005D242E"/>
    <w:p w:rsidR="005D242E" w:rsidRDefault="005D242E" w:rsidP="005D242E">
      <w:r>
        <w:t xml:space="preserve">6. ТРЕБОВАНИЯ К УЧАСТНИКАМ СОРЕВНОВАНИЯ </w:t>
      </w:r>
    </w:p>
    <w:p w:rsidR="005D242E" w:rsidRDefault="005D242E" w:rsidP="005D242E"/>
    <w:p w:rsidR="005D242E" w:rsidRDefault="005D242E" w:rsidP="005D242E">
      <w:r>
        <w:t xml:space="preserve">6.1. К участию в Соревновании допускаются все желающие, имеющие соответствующую подготовку и медицинскую справку. </w:t>
      </w:r>
    </w:p>
    <w:p w:rsidR="005D242E" w:rsidRDefault="005D242E" w:rsidP="005D242E"/>
    <w:p w:rsidR="005D242E" w:rsidRDefault="005D242E" w:rsidP="005D242E">
      <w:r>
        <w:lastRenderedPageBreak/>
        <w:t xml:space="preserve">6.2. </w:t>
      </w:r>
      <w:r w:rsidRPr="005D242E">
        <w:t>К соревно</w:t>
      </w:r>
      <w:r>
        <w:t>ваниям допускаются: этап</w:t>
      </w:r>
      <w:r w:rsidRPr="005D242E">
        <w:t xml:space="preserve"> кубка России – спортсмены не моложе 18 лет не ниже 2 спортивного разряда по альпинизму</w:t>
      </w:r>
    </w:p>
    <w:p w:rsidR="005D242E" w:rsidRDefault="005D242E" w:rsidP="005D242E">
      <w:r>
        <w:t xml:space="preserve">6.3. Принимая участие в Соревновании, участник подтверждает, что регулярно проходит медицинские обследования в целях обеспечения безопасности участия в Соревновании для его здоровья, в соответствии с ч. 5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Соревновании, в том числе не имеет противопоказаний к длительным физическим нагрузкам и состояние его здоровья позволяет ему участвовать в Соревновании, и принимает на себя все риски и негативные последствия, связанные с нарушением данного условия. </w:t>
      </w:r>
    </w:p>
    <w:p w:rsidR="005D242E" w:rsidRDefault="005D242E" w:rsidP="005D242E">
      <w:r>
        <w:t xml:space="preserve">Участник Соревнования обязуется подтвердить данное условие о состоянии здоровья путем предоставления медицинской справки, выданной по результатам проведенного медицинского обследования состояния здоровья, выданное физкультурно-спортивным диспансером или иным медицинским учреждением, имеющем лицензию на осуществление медицинской деятельности, предусматривающей работы (услуги) по лечебной физкультуре и спортивной медицине с заключением о разрешении участвовать в соревнованиях по бегу на дистанции не менее той, на которую регистрируется участник Соревнования или большей. </w:t>
      </w:r>
    </w:p>
    <w:p w:rsidR="005D242E" w:rsidRDefault="005D242E" w:rsidP="005D242E"/>
    <w:p w:rsidR="005D242E" w:rsidRDefault="005D242E" w:rsidP="005D242E">
      <w:r>
        <w:t xml:space="preserve">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последствия, связанные с нарушением данного условия. </w:t>
      </w:r>
    </w:p>
    <w:p w:rsidR="005D242E" w:rsidRDefault="005D242E" w:rsidP="005D242E"/>
    <w:p w:rsidR="005D242E" w:rsidRDefault="005D242E" w:rsidP="005D242E">
      <w:r>
        <w:t xml:space="preserve">Медицинская справка, предоставленная в Главную судейскую коллегию, не возвращается. Ксерокопия медицинской справки принимается комиссией только при предъявлении оригинала. Справка действительна в течение шести месяцев со дня выдачи (справка должна быть выдана не ранее 10 января 2019 года), если в ней не указано иное. </w:t>
      </w:r>
    </w:p>
    <w:p w:rsidR="005D242E" w:rsidRDefault="005D242E" w:rsidP="005D242E"/>
    <w:p w:rsidR="005D242E" w:rsidRDefault="005D242E" w:rsidP="005D242E">
      <w:r>
        <w:t xml:space="preserve">7. РЕГИСТРАЦИЯ УЧАСТНИКОВ </w:t>
      </w:r>
    </w:p>
    <w:p w:rsidR="005D242E" w:rsidRDefault="005D242E" w:rsidP="005D242E"/>
    <w:p w:rsidR="005D242E" w:rsidRDefault="005D242E" w:rsidP="005D242E">
      <w:r>
        <w:t xml:space="preserve">7.1. Электронная регистрация участников Соревнования на дистанции 42 км 195 м будет открыта с 12:00 04.06.2019 до 23:59 26.06.2019. </w:t>
      </w:r>
    </w:p>
    <w:p w:rsidR="005D242E" w:rsidRDefault="005D242E" w:rsidP="005D242E">
      <w:r>
        <w:t xml:space="preserve">Заявки на участие принимаются в электронном виде на сайт: http://ski66.ru/app/reg.php Заявка считается принятой при наличии оплаты. </w:t>
      </w:r>
    </w:p>
    <w:p w:rsidR="005D242E" w:rsidRDefault="005D242E" w:rsidP="005D242E"/>
    <w:p w:rsidR="005D242E" w:rsidRDefault="005D242E" w:rsidP="005D242E">
      <w:r>
        <w:t xml:space="preserve">Перечисление стартового взноса делается на адрес Фонда «Фонд поддержки марафона «Конжак»: Расчетный счет № 40703810716520111552 в Уральском банке Сбербанка РФ г. Екатеринбург, Богословское отделение № 8583, К/с 30101810500000000674, БИК 046577674, ИНН/КПП 6617011892/661701001, ОГРН 1069600011744. </w:t>
      </w:r>
    </w:p>
    <w:p w:rsidR="005D242E" w:rsidRDefault="005D242E" w:rsidP="005D242E"/>
    <w:p w:rsidR="005D242E" w:rsidRDefault="005D242E" w:rsidP="005D242E">
      <w:r>
        <w:lastRenderedPageBreak/>
        <w:t xml:space="preserve">Стартовый взнос для участия составляет: взрослым – 1500 рублей, пенсионерам – 700 рублей, детям до 16 лет (включительно) – 600 рублей, семьям (три и более человека - родитель(-и), несовершеннолетние дети до 16 лет) - 1700 рублей, инвалидам – бесплатно. </w:t>
      </w:r>
    </w:p>
    <w:p w:rsidR="005D242E" w:rsidRDefault="005D242E" w:rsidP="005D242E"/>
    <w:p w:rsidR="005D242E" w:rsidRDefault="005D242E" w:rsidP="005D242E">
      <w:r>
        <w:t xml:space="preserve">В сообщении при оплате взноса должны быть четко указаны ФИО каждого, уплатившего взнос (в том числе при отправке группового взноса). </w:t>
      </w:r>
    </w:p>
    <w:p w:rsidR="005D242E" w:rsidRDefault="005D242E" w:rsidP="005D242E"/>
    <w:p w:rsidR="005D242E" w:rsidRDefault="005D242E" w:rsidP="005D242E">
      <w:r>
        <w:t xml:space="preserve">Участники, подавшие предварительные заявки и оплатившие стартовый взнос, смогут получить номера на регистрации при предъявлении квитанции об уплате взноса и предъявлении допуска врача. Заявки без оплаты не принимаются. </w:t>
      </w:r>
    </w:p>
    <w:p w:rsidR="005D242E" w:rsidRDefault="005D242E" w:rsidP="005D242E"/>
    <w:p w:rsidR="005D242E" w:rsidRDefault="005D242E" w:rsidP="005D242E">
      <w:r>
        <w:t xml:space="preserve">Помимо заочной электронной регистрации на сайте (при наличии свободных слотов), будет производиться регистрация новых участников и выдача стартовых пакетов зарегистрированным участникам. </w:t>
      </w:r>
    </w:p>
    <w:p w:rsidR="005D242E" w:rsidRDefault="005D242E" w:rsidP="005D242E"/>
    <w:p w:rsidR="005D242E" w:rsidRDefault="005D242E" w:rsidP="005D242E">
      <w:r>
        <w:t xml:space="preserve">03.07.2019 и 04.07.2019 с 17:00 до 19:00; 05.07.2019 с 12:00 до 21:00. Место регистрации: Краснотурьинск, ул. Чкалова 20, Дом спорта «Маяк», а также 3.07.2019 и 4.07.2019 в Карпинске в МБУ «Карпинский спортивно-оздоровительный комплекс», 2 в, с 17.00 до 20.00. </w:t>
      </w:r>
    </w:p>
    <w:p w:rsidR="005D242E" w:rsidRDefault="005D242E" w:rsidP="005D242E"/>
    <w:p w:rsidR="005D242E" w:rsidRDefault="005D242E" w:rsidP="005D242E">
      <w:r>
        <w:t xml:space="preserve">7.1.1. При регистрации участник обязан указывать персональные данные в соответствии с удостоверением личности. </w:t>
      </w:r>
    </w:p>
    <w:p w:rsidR="005D242E" w:rsidRDefault="005D242E" w:rsidP="005D242E"/>
    <w:p w:rsidR="005D242E" w:rsidRDefault="005D242E" w:rsidP="005D242E">
      <w:r>
        <w:t xml:space="preserve">7.1.2. Участник считается зарегистрированным, если он заполнил регистрационную форму и оплатил регистрационный взнос. </w:t>
      </w:r>
    </w:p>
    <w:p w:rsidR="005D242E" w:rsidRDefault="005D242E" w:rsidP="005D242E"/>
    <w:p w:rsidR="005D242E" w:rsidRDefault="005D242E" w:rsidP="005D242E">
      <w:r>
        <w:t xml:space="preserve">7.1.3. Регистрация участника аннулируется, если участник указал ложные, неточные или неполные данные. В случае аннулирования регистрации денежные средства не возвращаются. </w:t>
      </w:r>
    </w:p>
    <w:p w:rsidR="005D242E" w:rsidRDefault="005D242E" w:rsidP="005D242E"/>
    <w:p w:rsidR="005D242E" w:rsidRDefault="005015BD" w:rsidP="005D242E">
      <w:r>
        <w:t>7.2</w:t>
      </w:r>
      <w:r w:rsidR="005D242E">
        <w:t xml:space="preserve">. Оплаченная регистрация на Соревнование отмене не подлежит, регистрационный взнос не возвращается. Перерегистрация на другое лицо не производится. Перенос регистрации на другое соревнование не производится. </w:t>
      </w:r>
    </w:p>
    <w:p w:rsidR="005D242E" w:rsidRDefault="005D242E" w:rsidP="005D242E"/>
    <w:p w:rsidR="005D242E" w:rsidRDefault="005D242E" w:rsidP="005D242E">
      <w:r>
        <w:t xml:space="preserve">8. ИЗМЕНЕНИЕ ДИСТАНЦИИ </w:t>
      </w:r>
    </w:p>
    <w:p w:rsidR="005D242E" w:rsidRDefault="005D242E" w:rsidP="005D242E"/>
    <w:p w:rsidR="005D242E" w:rsidRDefault="005D242E" w:rsidP="005D242E">
      <w:r>
        <w:t xml:space="preserve">8.1. В случае резкого ухудшения погодных условий в целях безопасности участников соревнований Главный судья имеет право на основании информации от старших судей на контрольных пунктах принять решение о сокращении дистанции. Решение принимается до старта Соревнований. </w:t>
      </w:r>
    </w:p>
    <w:p w:rsidR="005D242E" w:rsidRDefault="005D242E" w:rsidP="005D242E"/>
    <w:p w:rsidR="005D242E" w:rsidRDefault="005D242E" w:rsidP="005D242E">
      <w:r>
        <w:t xml:space="preserve">9. К УЧАСТИЮ В ЗАБЕГЕ НЕ ДОПУСКАЮТСЯ: </w:t>
      </w:r>
    </w:p>
    <w:p w:rsidR="005D242E" w:rsidRDefault="005D242E" w:rsidP="005D242E"/>
    <w:p w:rsidR="005D242E" w:rsidRDefault="005D242E" w:rsidP="005D242E">
      <w:r>
        <w:t xml:space="preserve">9.1. Участники без стартового номера. </w:t>
      </w:r>
    </w:p>
    <w:p w:rsidR="005D242E" w:rsidRDefault="005D242E" w:rsidP="005D242E"/>
    <w:p w:rsidR="005D242E" w:rsidRDefault="005D242E" w:rsidP="005D242E">
      <w:r>
        <w:t xml:space="preserve">9.2. Участники с животными. </w:t>
      </w:r>
    </w:p>
    <w:p w:rsidR="005D242E" w:rsidRDefault="005D242E" w:rsidP="005D242E"/>
    <w:p w:rsidR="005D242E" w:rsidRDefault="005D242E" w:rsidP="005D242E">
      <w:r>
        <w:t xml:space="preserve">9.3. Участники с детьми в колясках, специальных рюкзаках и других приспособлениях для переноски/перевозки детей. </w:t>
      </w:r>
    </w:p>
    <w:p w:rsidR="005D242E" w:rsidRDefault="005D242E" w:rsidP="005D242E"/>
    <w:p w:rsidR="005D242E" w:rsidRDefault="005D242E" w:rsidP="005D242E">
      <w:r>
        <w:t xml:space="preserve">9.4. Участники в экипировке, со снаряжением или предметами, которые могут помешать или нанести вред другим участникам Соревнования (в том числе бегуны с флагами на древках и палками для скандинавской ходьбы). </w:t>
      </w:r>
    </w:p>
    <w:p w:rsidR="005D242E" w:rsidRDefault="005D242E" w:rsidP="005D242E"/>
    <w:p w:rsidR="005D242E" w:rsidRDefault="005D242E" w:rsidP="005D242E">
      <w:r>
        <w:t xml:space="preserve">9.5. Участники, использующие любые механические средства передвижения. </w:t>
      </w:r>
    </w:p>
    <w:p w:rsidR="005D242E" w:rsidRDefault="005D242E" w:rsidP="005D242E"/>
    <w:p w:rsidR="005D242E" w:rsidRDefault="005D242E" w:rsidP="005D242E">
      <w:r>
        <w:t xml:space="preserve">10. БЕСПЛАТНОЕ УЧАСТИЕ </w:t>
      </w:r>
    </w:p>
    <w:p w:rsidR="005D242E" w:rsidRDefault="005D242E" w:rsidP="005D242E"/>
    <w:p w:rsidR="005D242E" w:rsidRDefault="005D242E" w:rsidP="005D242E">
      <w:r>
        <w:t xml:space="preserve">К участию в Соревновании допускаются бесплатно: </w:t>
      </w:r>
    </w:p>
    <w:p w:rsidR="005D242E" w:rsidRDefault="005D242E" w:rsidP="005D242E">
      <w:r>
        <w:t>● инвалиды всех групп.</w:t>
      </w:r>
    </w:p>
    <w:p w:rsidR="005D242E" w:rsidRDefault="005D242E" w:rsidP="005D242E"/>
    <w:p w:rsidR="005D242E" w:rsidRDefault="005D242E" w:rsidP="005D242E">
      <w:r>
        <w:t xml:space="preserve">11. ВОЗВРАТ РЕГИСТРАЦИОННОГО ВЗНОСА </w:t>
      </w:r>
    </w:p>
    <w:p w:rsidR="005D242E" w:rsidRDefault="005D242E" w:rsidP="005D242E"/>
    <w:p w:rsidR="005D242E" w:rsidRDefault="005D242E" w:rsidP="005D242E">
      <w:r>
        <w:t xml:space="preserve">Возврат денежных средств, оплаченных в счет регистрационного взноса, не осуществляется согласно Договору публичной оферты, принимаемому участником при регистрации. </w:t>
      </w:r>
    </w:p>
    <w:p w:rsidR="005D242E" w:rsidRDefault="005D242E" w:rsidP="005D242E"/>
    <w:p w:rsidR="005D242E" w:rsidRDefault="005D242E" w:rsidP="005D242E">
      <w:r>
        <w:t xml:space="preserve">12. СТАРТОВЫЙ ПАКЕТ УЧАСТНИКА </w:t>
      </w:r>
    </w:p>
    <w:p w:rsidR="005D242E" w:rsidRDefault="005D242E" w:rsidP="005D242E"/>
    <w:p w:rsidR="005D242E" w:rsidRDefault="005D242E" w:rsidP="005D242E">
      <w:r>
        <w:t xml:space="preserve">В стартовый пакет участника забегов включены: </w:t>
      </w:r>
    </w:p>
    <w:p w:rsidR="005D242E" w:rsidRDefault="005D242E" w:rsidP="005D242E"/>
    <w:p w:rsidR="005D242E" w:rsidRDefault="005D242E" w:rsidP="005D242E">
      <w:r>
        <w:t xml:space="preserve">1) стартовый номер с чипом хронометража; </w:t>
      </w:r>
    </w:p>
    <w:p w:rsidR="005D242E" w:rsidRDefault="005D242E" w:rsidP="005D242E">
      <w:r>
        <w:t xml:space="preserve">2) наклейка для камеры хранения; </w:t>
      </w:r>
    </w:p>
    <w:p w:rsidR="005D242E" w:rsidRDefault="005D242E" w:rsidP="005D242E">
      <w:r>
        <w:t xml:space="preserve">3) буклет на финише; </w:t>
      </w:r>
    </w:p>
    <w:p w:rsidR="005D242E" w:rsidRDefault="005D242E" w:rsidP="005D242E">
      <w:r>
        <w:t xml:space="preserve">4) диплом на финише; </w:t>
      </w:r>
    </w:p>
    <w:p w:rsidR="005D242E" w:rsidRDefault="005D242E" w:rsidP="005D242E">
      <w:r>
        <w:lastRenderedPageBreak/>
        <w:t xml:space="preserve">5) медаль на финише (только для участников, преодолевших заявленную дистанцию). </w:t>
      </w:r>
    </w:p>
    <w:p w:rsidR="005D242E" w:rsidRDefault="005D242E" w:rsidP="005D242E"/>
    <w:p w:rsidR="005D242E" w:rsidRDefault="005D242E" w:rsidP="005D242E">
      <w:r>
        <w:t xml:space="preserve">13. РЕГИСТРАЦИЯ РЕЗУЛЬТАТОВ </w:t>
      </w:r>
    </w:p>
    <w:p w:rsidR="005D242E" w:rsidRDefault="005D242E" w:rsidP="005D242E"/>
    <w:p w:rsidR="005D242E" w:rsidRDefault="005D242E" w:rsidP="005D242E">
      <w:r>
        <w:t xml:space="preserve">13.1. Результаты участников Соревнования фиксируются: </w:t>
      </w:r>
    </w:p>
    <w:p w:rsidR="005D242E" w:rsidRDefault="005D242E" w:rsidP="005D242E"/>
    <w:p w:rsidR="005D242E" w:rsidRDefault="005D242E" w:rsidP="005D242E">
      <w:r>
        <w:t xml:space="preserve">● электронной системой хронометража, </w:t>
      </w:r>
    </w:p>
    <w:p w:rsidR="005D242E" w:rsidRDefault="005D242E" w:rsidP="005D242E">
      <w:r>
        <w:t xml:space="preserve">● ручной записью прихода судьями. </w:t>
      </w:r>
    </w:p>
    <w:p w:rsidR="005D242E" w:rsidRDefault="005D242E" w:rsidP="005D242E"/>
    <w:p w:rsidR="005D242E" w:rsidRDefault="005D242E" w:rsidP="005D242E">
      <w:r>
        <w:t xml:space="preserve">13.2. Предварительные результаты публикуются на сайте www.marafon.krasnoturinsk.org и https://vk.com/club121604654 в течение 48 часов после окончания Соревнования. </w:t>
      </w:r>
    </w:p>
    <w:p w:rsidR="005D242E" w:rsidRDefault="005D242E" w:rsidP="005D242E"/>
    <w:p w:rsidR="005D242E" w:rsidRDefault="005D242E" w:rsidP="005D242E">
      <w:r>
        <w:t xml:space="preserve">13.3. Итоговый протокол публикуется на сайте www.marafon.krasnoturinsk.org и https://vk.com/club121604654 не позднее 15.07.2019. </w:t>
      </w:r>
    </w:p>
    <w:p w:rsidR="005D242E" w:rsidRDefault="005D242E" w:rsidP="005D242E"/>
    <w:p w:rsidR="005D242E" w:rsidRDefault="005D242E" w:rsidP="005D242E">
      <w:r>
        <w:t>13.4. Итоговый протокол является окончате</w:t>
      </w:r>
      <w:r w:rsidR="005015BD">
        <w:t xml:space="preserve">льным и изменению не подлежит. </w:t>
      </w:r>
    </w:p>
    <w:p w:rsidR="005015BD" w:rsidRDefault="005015BD" w:rsidP="005D242E"/>
    <w:p w:rsidR="005D242E" w:rsidRDefault="005D242E" w:rsidP="005D242E">
      <w:r>
        <w:t>1</w:t>
      </w:r>
      <w:r w:rsidR="005015BD">
        <w:t>3.5</w:t>
      </w:r>
      <w:r>
        <w:t xml:space="preserve">. Оргкомитет Соревнования не гарантирует получение личного результата участником, если: </w:t>
      </w:r>
    </w:p>
    <w:p w:rsidR="005D242E" w:rsidRDefault="005D242E" w:rsidP="005D242E"/>
    <w:p w:rsidR="005D242E" w:rsidRDefault="005D242E" w:rsidP="005D242E">
      <w:r>
        <w:t xml:space="preserve">● электронный чип хронометража поврежден, </w:t>
      </w:r>
    </w:p>
    <w:p w:rsidR="005D242E" w:rsidRDefault="005D242E" w:rsidP="005D242E">
      <w:r>
        <w:t xml:space="preserve">● стартовый номер размещен не на груди, </w:t>
      </w:r>
    </w:p>
    <w:p w:rsidR="005D242E" w:rsidRDefault="005D242E" w:rsidP="005D242E">
      <w:r>
        <w:t xml:space="preserve">● стартовый номер утерян, </w:t>
      </w:r>
    </w:p>
    <w:p w:rsidR="005D242E" w:rsidRDefault="005D242E" w:rsidP="005D242E">
      <w:r>
        <w:t xml:space="preserve">● участник дисквалифицирован. </w:t>
      </w:r>
    </w:p>
    <w:p w:rsidR="005D242E" w:rsidRDefault="005D242E" w:rsidP="005D242E"/>
    <w:p w:rsidR="005D242E" w:rsidRDefault="005D242E" w:rsidP="005D242E">
      <w:r>
        <w:t xml:space="preserve">14. ОПРЕДЕЛЕНИЕ ПОБЕДИТЕЛЕЙ И ПРИЗЕРОВ </w:t>
      </w:r>
    </w:p>
    <w:p w:rsidR="005D242E" w:rsidRDefault="005D242E" w:rsidP="005D242E"/>
    <w:p w:rsidR="005D242E" w:rsidRDefault="005D242E" w:rsidP="005D242E">
      <w:r>
        <w:t xml:space="preserve">14.1. Определение победителей и призеров в соответствующих категориях участников происходит по факту прихода на финиш в соответствии с пунктом №165.24 (правила ИААФ). </w:t>
      </w:r>
    </w:p>
    <w:p w:rsidR="005D242E" w:rsidRDefault="005D242E" w:rsidP="005D242E"/>
    <w:p w:rsidR="005D242E" w:rsidRDefault="005D242E" w:rsidP="005D242E">
      <w:r>
        <w:t xml:space="preserve">14.2. Определение победителей и призеров Чемпионата России по </w:t>
      </w:r>
      <w:proofErr w:type="spellStart"/>
      <w:r>
        <w:t>трейлраннингу</w:t>
      </w:r>
      <w:proofErr w:type="spellEnd"/>
      <w:r>
        <w:t xml:space="preserve"> происходит по факту прихода на финиш в соответствии с пунктом №165.24 (правила ИААФ). </w:t>
      </w:r>
    </w:p>
    <w:p w:rsidR="005D242E" w:rsidRDefault="005D242E" w:rsidP="005D242E"/>
    <w:p w:rsidR="005D242E" w:rsidRDefault="005D242E" w:rsidP="005D242E">
      <w:r>
        <w:t xml:space="preserve">14.3. Определение победителей и призеров в возрастных группах происходит по личному времени (время по чипу). </w:t>
      </w:r>
    </w:p>
    <w:p w:rsidR="005D242E" w:rsidRDefault="005D242E" w:rsidP="005D242E"/>
    <w:p w:rsidR="005D242E" w:rsidRDefault="005D242E" w:rsidP="005D242E">
      <w:r>
        <w:t xml:space="preserve">15. НАГРАЖДЕНИЕ ПОБЕДИТЕЛЕЙ </w:t>
      </w:r>
    </w:p>
    <w:p w:rsidR="005D242E" w:rsidRDefault="005D242E" w:rsidP="005D242E"/>
    <w:p w:rsidR="005D242E" w:rsidRDefault="005D242E" w:rsidP="005D242E">
      <w:r>
        <w:t xml:space="preserve">15.1. Денежными или памятными призами награждаются: 1-10 места в абсолютном зачете (мужчины и женщины). Награждаются победители и призеры возрастных групп: 2008 г.р. и младше, 2006-2007 г.р., 2004-2005 г.р., 2002-2003 г.р., 2000-2001 г.р., 1980-1999 г.р., 1970-1979 г.р., 1960-1969 г.р., 1950-1959 г.р., 1949 г.р. и старше (мужчины и женщины). </w:t>
      </w:r>
    </w:p>
    <w:p w:rsidR="005D242E" w:rsidRDefault="005D242E" w:rsidP="005D242E"/>
    <w:p w:rsidR="005D242E" w:rsidRDefault="005D242E" w:rsidP="005D242E">
      <w:r>
        <w:t xml:space="preserve">15.2. Победитель в возрастной группе, получивший приз в абсолютном первенстве, в своей возрастной группе не награждается. </w:t>
      </w:r>
    </w:p>
    <w:p w:rsidR="005D242E" w:rsidRDefault="005D242E" w:rsidP="005D242E"/>
    <w:p w:rsidR="005D242E" w:rsidRDefault="005D242E" w:rsidP="005D242E">
      <w:r>
        <w:t xml:space="preserve">15.3. Призами награждаются трое лучших мужчин и три женщины, представляющие город Краснотурьинск (независимо от их возраста). </w:t>
      </w:r>
    </w:p>
    <w:p w:rsidR="005D242E" w:rsidRDefault="005D242E" w:rsidP="005D242E"/>
    <w:p w:rsidR="005D242E" w:rsidRDefault="005D242E" w:rsidP="005D242E">
      <w:r>
        <w:t xml:space="preserve">15.4. Призами награждаются трое лучших мужчин и три женщины, представляющие город Карпинск (независимо от их возраста). </w:t>
      </w:r>
    </w:p>
    <w:p w:rsidR="005D242E" w:rsidRDefault="005D242E" w:rsidP="005D242E"/>
    <w:p w:rsidR="005D242E" w:rsidRDefault="005D242E" w:rsidP="005D242E">
      <w:r>
        <w:t xml:space="preserve">15.5. Участник забега на дистанцию 42 км 195 м, который был награжден в абсолютном первенстве, не может быть награжден за призовое место в своей возрастной группе. </w:t>
      </w:r>
    </w:p>
    <w:p w:rsidR="005D242E" w:rsidRDefault="005D242E" w:rsidP="005D242E"/>
    <w:p w:rsidR="005D242E" w:rsidRDefault="005D242E" w:rsidP="005D242E">
      <w:r>
        <w:t xml:space="preserve">15.6. Все финишировавшие участники Соревнования получат памятную медаль на финише. </w:t>
      </w:r>
    </w:p>
    <w:p w:rsidR="005D242E" w:rsidRDefault="005D242E" w:rsidP="005D242E"/>
    <w:p w:rsidR="005D242E" w:rsidRDefault="005D242E" w:rsidP="005D242E">
      <w:r>
        <w:t xml:space="preserve">16. ПРОТЕСТЫ И ПРЕТЕНЗИИ </w:t>
      </w:r>
    </w:p>
    <w:p w:rsidR="005D242E" w:rsidRDefault="005D242E" w:rsidP="005D242E"/>
    <w:p w:rsidR="005D242E" w:rsidRDefault="005D242E" w:rsidP="005D242E">
      <w:r>
        <w:t xml:space="preserve">16.1. Участник вправе подать протест или претензию на рассмотрение Главной судейской коллегии. </w:t>
      </w:r>
    </w:p>
    <w:p w:rsidR="005D242E" w:rsidRDefault="005D242E" w:rsidP="005D242E"/>
    <w:p w:rsidR="005D242E" w:rsidRDefault="005D242E" w:rsidP="005D242E">
      <w:r>
        <w:t xml:space="preserve">16.1.1. К протестам и претензиям относятся: </w:t>
      </w:r>
    </w:p>
    <w:p w:rsidR="005D242E" w:rsidRDefault="005D242E" w:rsidP="005D242E"/>
    <w:p w:rsidR="005D242E" w:rsidRDefault="005D242E" w:rsidP="005D242E">
      <w:r>
        <w:t xml:space="preserve">- протесты и претензии, влияющие на распределение призовых мест; </w:t>
      </w:r>
    </w:p>
    <w:p w:rsidR="005D242E" w:rsidRDefault="005D242E" w:rsidP="005D242E">
      <w:r>
        <w:t xml:space="preserve">- протесты и претензии, касающиеся неточности в измерении времени, за которое участник преодолел дистанцию; </w:t>
      </w:r>
    </w:p>
    <w:p w:rsidR="005D242E" w:rsidRDefault="005D242E" w:rsidP="005D242E">
      <w:r>
        <w:t xml:space="preserve">- протесты и претензии, касающиеся дисквалификации участника за неспортивное поведение. </w:t>
      </w:r>
    </w:p>
    <w:p w:rsidR="005D242E" w:rsidRDefault="005D242E" w:rsidP="005D242E"/>
    <w:p w:rsidR="005D242E" w:rsidRDefault="005D242E" w:rsidP="005D242E">
      <w:r>
        <w:t xml:space="preserve">16.1.2. Остальные претензии могут быть проигнорированы Главной судейской коллегией в силу их незначительности. </w:t>
      </w:r>
    </w:p>
    <w:p w:rsidR="005D242E" w:rsidRDefault="005D242E" w:rsidP="005D242E"/>
    <w:p w:rsidR="005D242E" w:rsidRDefault="005D242E" w:rsidP="005D242E">
      <w:r>
        <w:t xml:space="preserve">16.2. При подаче претензии необходимо указать: </w:t>
      </w:r>
    </w:p>
    <w:p w:rsidR="005D242E" w:rsidRDefault="005D242E" w:rsidP="005D242E"/>
    <w:p w:rsidR="005D242E" w:rsidRDefault="005D242E" w:rsidP="005D242E">
      <w:r>
        <w:t xml:space="preserve">- фамилию и имя (анонимные претензии не рассматриваются); </w:t>
      </w:r>
    </w:p>
    <w:p w:rsidR="005D242E" w:rsidRDefault="005D242E" w:rsidP="005D242E">
      <w:r>
        <w:t xml:space="preserve">- суть претензии; </w:t>
      </w:r>
    </w:p>
    <w:p w:rsidR="005D242E" w:rsidRDefault="005D242E" w:rsidP="005D242E">
      <w:r>
        <w:t xml:space="preserve">- дополнительные материалы (фото, видео, данные с индивидуальных GPS-устройств). </w:t>
      </w:r>
    </w:p>
    <w:p w:rsidR="005D242E" w:rsidRDefault="005D242E" w:rsidP="005D242E"/>
    <w:p w:rsidR="005D242E" w:rsidRDefault="005D242E" w:rsidP="005D242E">
      <w:r>
        <w:t xml:space="preserve">16.3. Претензии принимаются только от участников Соревнования или от третьих лиц, являющихся официальными представителями участников. </w:t>
      </w:r>
    </w:p>
    <w:p w:rsidR="005D242E" w:rsidRDefault="005D242E" w:rsidP="005D242E"/>
    <w:p w:rsidR="005D242E" w:rsidRDefault="005D242E" w:rsidP="005D242E">
      <w:r>
        <w:t xml:space="preserve">16.4. Протесты и претензии, влияющие на распределение призовых мест в абсолютном первенстве, принимаются Главной судейской коллегией в письменной или устной форме с момента объявления победителей и до официальной церемонии награждения. Распределение призовых мест после церемонии награждения может быть пересмотрено Главной судейской коллегией только в том случае, если выявление нарушений действующих правил было невозможно до церемонии награждения. </w:t>
      </w:r>
    </w:p>
    <w:p w:rsidR="005D242E" w:rsidRDefault="005D242E" w:rsidP="005D242E"/>
    <w:p w:rsidR="005D242E" w:rsidRDefault="005D242E" w:rsidP="005D242E">
      <w:r>
        <w:t xml:space="preserve">17. ДИСКВАЛИФИКАЦИЯ </w:t>
      </w:r>
    </w:p>
    <w:p w:rsidR="005D242E" w:rsidRDefault="005D242E" w:rsidP="005D242E"/>
    <w:p w:rsidR="005D242E" w:rsidRDefault="005D242E" w:rsidP="005D242E">
      <w:r>
        <w:t xml:space="preserve">17.1. Главная судейская коллегия оставляет за собой право дисквалифицировать участника в случае: </w:t>
      </w:r>
    </w:p>
    <w:p w:rsidR="005D242E" w:rsidRDefault="005D242E" w:rsidP="005D242E"/>
    <w:p w:rsidR="005D242E" w:rsidRDefault="005D242E" w:rsidP="005D242E">
      <w:r>
        <w:t xml:space="preserve">- если участник изменил стартовый номер; </w:t>
      </w:r>
    </w:p>
    <w:p w:rsidR="005D242E" w:rsidRDefault="005D242E" w:rsidP="005D242E">
      <w:r>
        <w:t xml:space="preserve">- если участник стартовал из более быстрого кластера; </w:t>
      </w:r>
    </w:p>
    <w:p w:rsidR="005D242E" w:rsidRDefault="005D242E" w:rsidP="005D242E">
      <w:r>
        <w:t xml:space="preserve">- если участник стартовал до официального старта Соревнования или после закрытия старта; </w:t>
      </w:r>
    </w:p>
    <w:p w:rsidR="005D242E" w:rsidRDefault="005D242E" w:rsidP="005D242E">
      <w:r>
        <w:t xml:space="preserve">- если участник забега использовал механические средства передвижения; </w:t>
      </w:r>
    </w:p>
    <w:p w:rsidR="005D242E" w:rsidRDefault="005D242E" w:rsidP="005D242E">
      <w:r>
        <w:t xml:space="preserve">- если у участника отсутствует считывание чипа на любой промежуточной точке по дистанции; </w:t>
      </w:r>
    </w:p>
    <w:p w:rsidR="005D242E" w:rsidRDefault="005D242E" w:rsidP="005D242E">
      <w:r>
        <w:t xml:space="preserve">- если участник вышел на старт под стартовым номером, зарегистрированным на другого человека; </w:t>
      </w:r>
    </w:p>
    <w:p w:rsidR="005D242E" w:rsidRDefault="005D242E" w:rsidP="005D242E">
      <w:r>
        <w:t xml:space="preserve">- если участник элиты осуществлял питание вне официальных пунктов питания и освежения; </w:t>
      </w:r>
    </w:p>
    <w:p w:rsidR="005D242E" w:rsidRDefault="005D242E" w:rsidP="005D242E">
      <w:r>
        <w:t xml:space="preserve">- если участника на дистанции сопровождает бегун без номера или велосипедист; </w:t>
      </w:r>
    </w:p>
    <w:p w:rsidR="005D242E" w:rsidRDefault="005D242E" w:rsidP="005D242E">
      <w:r>
        <w:t xml:space="preserve">- если участник стартовал, пробежал или финишировал на забеге с животным; </w:t>
      </w:r>
    </w:p>
    <w:p w:rsidR="005D242E" w:rsidRDefault="005D242E" w:rsidP="005D242E">
      <w:r>
        <w:t xml:space="preserve">- если участник стартовал, пробежал или финишировал на забеге с детьми в колясках, специальных рюкзаках и других приспособлениях для переноски/перевозки детей; </w:t>
      </w:r>
    </w:p>
    <w:p w:rsidR="008E5501" w:rsidRDefault="005D242E" w:rsidP="005D242E">
      <w:r>
        <w:t xml:space="preserve">- если участник использовал экипировку, снаряжение или предметы, которые могли </w:t>
      </w:r>
      <w:proofErr w:type="spellStart"/>
      <w:r>
        <w:t>помешат</w:t>
      </w:r>
      <w:proofErr w:type="spellEnd"/>
    </w:p>
    <w:sectPr w:rsidR="008E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E7"/>
    <w:rsid w:val="005015BD"/>
    <w:rsid w:val="005D242E"/>
    <w:rsid w:val="008776E7"/>
    <w:rsid w:val="008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CB98D-6A07-477E-803C-A00F6B0A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№1, с.Петрокаменское</Company>
  <LinksUpToDate>false</LinksUpToDate>
  <CharactersWithSpaces>14509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2019-06-28T08:30:00Z</dcterms:created>
  <dcterms:modified xsi:type="dcterms:W3CDTF">2019-06-28T08:49:00Z</dcterms:modified>
</cp:coreProperties>
</file>